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50" w:rsidRDefault="009C5350" w:rsidP="009C5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Главное управление по образованию </w:t>
      </w:r>
      <w:r>
        <w:rPr>
          <w:sz w:val="28"/>
          <w:szCs w:val="28"/>
        </w:rPr>
        <w:br/>
        <w:t>Минского областного исполнительного комитета</w:t>
      </w:r>
    </w:p>
    <w:p w:rsidR="009C5350" w:rsidRDefault="009C5350" w:rsidP="009C5350">
      <w:pPr>
        <w:jc w:val="center"/>
        <w:rPr>
          <w:sz w:val="28"/>
          <w:szCs w:val="28"/>
        </w:rPr>
      </w:pPr>
    </w:p>
    <w:p w:rsidR="009C5350" w:rsidRDefault="009C5350" w:rsidP="009C53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образования </w:t>
      </w:r>
      <w:r>
        <w:rPr>
          <w:sz w:val="28"/>
          <w:szCs w:val="28"/>
        </w:rPr>
        <w:br/>
        <w:t xml:space="preserve"> «Новопольский государственный аграрно-экономический колледж»</w:t>
      </w: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8A3C9F" w:rsidP="008A3C9F">
      <w:pPr>
        <w:jc w:val="center"/>
        <w:rPr>
          <w:rFonts w:ascii="Arial" w:hAnsi="Arial"/>
          <w:sz w:val="28"/>
          <w:szCs w:val="28"/>
        </w:rPr>
      </w:pPr>
    </w:p>
    <w:p w:rsidR="00554387" w:rsidRDefault="00554387" w:rsidP="008A3C9F">
      <w:pPr>
        <w:jc w:val="center"/>
        <w:rPr>
          <w:rFonts w:ascii="Arial" w:hAnsi="Arial"/>
          <w:sz w:val="28"/>
          <w:szCs w:val="28"/>
        </w:rPr>
      </w:pPr>
    </w:p>
    <w:p w:rsidR="00554387" w:rsidRDefault="00554387" w:rsidP="008A3C9F">
      <w:pPr>
        <w:jc w:val="center"/>
        <w:rPr>
          <w:rFonts w:ascii="Arial" w:hAnsi="Arial"/>
          <w:sz w:val="28"/>
          <w:szCs w:val="28"/>
        </w:rPr>
      </w:pPr>
    </w:p>
    <w:p w:rsidR="008A3C9F" w:rsidRDefault="004B3FC0" w:rsidP="00554387">
      <w:pPr>
        <w:jc w:val="center"/>
        <w:rPr>
          <w:rFonts w:ascii="Arial" w:hAnsi="Arial"/>
          <w:sz w:val="28"/>
          <w:szCs w:val="28"/>
        </w:rPr>
      </w:pPr>
      <w:r>
        <w:rPr>
          <w:b/>
          <w:bCs/>
          <w:sz w:val="28"/>
          <w:szCs w:val="28"/>
        </w:rPr>
        <w:t>ОСНОВЫ МЕНЕДЖМЕНТА</w:t>
      </w:r>
    </w:p>
    <w:p w:rsidR="008A3C9F" w:rsidRDefault="008A3C9F" w:rsidP="00554387">
      <w:pPr>
        <w:jc w:val="center"/>
        <w:rPr>
          <w:rFonts w:ascii="Arial" w:hAnsi="Arial"/>
          <w:bCs/>
          <w:sz w:val="28"/>
          <w:szCs w:val="28"/>
        </w:rPr>
      </w:pPr>
    </w:p>
    <w:p w:rsidR="00F97508" w:rsidRDefault="00F97508" w:rsidP="00554387">
      <w:pPr>
        <w:jc w:val="center"/>
        <w:rPr>
          <w:sz w:val="30"/>
          <w:szCs w:val="30"/>
        </w:rPr>
      </w:pPr>
      <w:r>
        <w:rPr>
          <w:sz w:val="30"/>
          <w:szCs w:val="30"/>
        </w:rPr>
        <w:t>Методические рекомендации</w:t>
      </w:r>
    </w:p>
    <w:p w:rsidR="00F97508" w:rsidRDefault="00F97508" w:rsidP="00554387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 изучению </w:t>
      </w:r>
      <w:r w:rsidR="00212688">
        <w:rPr>
          <w:sz w:val="30"/>
          <w:szCs w:val="30"/>
        </w:rPr>
        <w:t xml:space="preserve">учебной </w:t>
      </w:r>
      <w:r>
        <w:rPr>
          <w:sz w:val="30"/>
          <w:szCs w:val="30"/>
        </w:rPr>
        <w:t>дисциплины и</w:t>
      </w:r>
    </w:p>
    <w:p w:rsidR="00F97508" w:rsidRDefault="00F97508" w:rsidP="00554387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выполнению домашних контрольных работ</w:t>
      </w:r>
    </w:p>
    <w:p w:rsidR="00F97508" w:rsidRDefault="00F97508" w:rsidP="00554387">
      <w:pPr>
        <w:ind w:firstLine="900"/>
        <w:jc w:val="center"/>
        <w:rPr>
          <w:sz w:val="30"/>
          <w:szCs w:val="30"/>
        </w:rPr>
      </w:pPr>
      <w:r>
        <w:rPr>
          <w:sz w:val="30"/>
          <w:szCs w:val="30"/>
        </w:rPr>
        <w:t>для учащихся заочно</w:t>
      </w:r>
      <w:r w:rsidR="00212688">
        <w:rPr>
          <w:sz w:val="30"/>
          <w:szCs w:val="30"/>
        </w:rPr>
        <w:t>й</w:t>
      </w:r>
      <w:r>
        <w:rPr>
          <w:sz w:val="30"/>
          <w:szCs w:val="30"/>
        </w:rPr>
        <w:t xml:space="preserve"> формы </w:t>
      </w:r>
      <w:r w:rsidR="00212688">
        <w:rPr>
          <w:sz w:val="30"/>
          <w:szCs w:val="30"/>
        </w:rPr>
        <w:t>получения образования</w:t>
      </w:r>
      <w:r>
        <w:rPr>
          <w:sz w:val="30"/>
          <w:szCs w:val="30"/>
        </w:rPr>
        <w:t xml:space="preserve"> </w:t>
      </w:r>
      <w:r w:rsidR="00212688">
        <w:rPr>
          <w:sz w:val="30"/>
          <w:szCs w:val="30"/>
        </w:rPr>
        <w:br/>
      </w:r>
      <w:r w:rsidR="00554387">
        <w:rPr>
          <w:sz w:val="30"/>
          <w:szCs w:val="30"/>
        </w:rPr>
        <w:t xml:space="preserve">по специальности </w:t>
      </w:r>
      <w:r w:rsidR="00554387">
        <w:rPr>
          <w:sz w:val="30"/>
          <w:szCs w:val="30"/>
        </w:rPr>
        <w:br/>
        <w:t xml:space="preserve">2-25 01 </w:t>
      </w:r>
      <w:r>
        <w:rPr>
          <w:sz w:val="30"/>
          <w:szCs w:val="30"/>
        </w:rPr>
        <w:t xml:space="preserve">35 «Бухгалтерский учет, анализ и контроль» </w:t>
      </w:r>
      <w:r>
        <w:rPr>
          <w:sz w:val="30"/>
          <w:szCs w:val="30"/>
        </w:rPr>
        <w:br/>
        <w:t>на 1 семестр  1 курса</w:t>
      </w:r>
    </w:p>
    <w:p w:rsidR="00F97508" w:rsidRDefault="00B72A31" w:rsidP="00554387">
      <w:pPr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E36F5F">
        <w:rPr>
          <w:sz w:val="30"/>
          <w:szCs w:val="30"/>
        </w:rPr>
        <w:t>20</w:t>
      </w:r>
      <w:r>
        <w:rPr>
          <w:sz w:val="30"/>
          <w:szCs w:val="30"/>
        </w:rPr>
        <w:t>/20</w:t>
      </w:r>
      <w:r w:rsidR="0092266D">
        <w:rPr>
          <w:sz w:val="30"/>
          <w:szCs w:val="30"/>
        </w:rPr>
        <w:t>2</w:t>
      </w:r>
      <w:r w:rsidR="00E36F5F">
        <w:rPr>
          <w:sz w:val="30"/>
          <w:szCs w:val="30"/>
        </w:rPr>
        <w:t>1</w:t>
      </w:r>
      <w:r w:rsidR="00F97508">
        <w:rPr>
          <w:sz w:val="30"/>
          <w:szCs w:val="30"/>
        </w:rPr>
        <w:t xml:space="preserve"> учебного года</w:t>
      </w: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tabs>
          <w:tab w:val="left" w:pos="4820"/>
        </w:tabs>
        <w:ind w:left="4536" w:firstLine="284"/>
        <w:rPr>
          <w:b/>
          <w:sz w:val="28"/>
          <w:szCs w:val="28"/>
        </w:rPr>
      </w:pPr>
      <w:r>
        <w:rPr>
          <w:sz w:val="28"/>
          <w:szCs w:val="28"/>
        </w:rPr>
        <w:t>Преподаватель</w:t>
      </w:r>
      <w:r>
        <w:rPr>
          <w:b/>
          <w:sz w:val="28"/>
          <w:szCs w:val="28"/>
        </w:rPr>
        <w:t xml:space="preserve"> </w:t>
      </w:r>
      <w:r w:rsidR="00BB7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Н.М.Неведомская</w:t>
      </w:r>
    </w:p>
    <w:p w:rsidR="00F97508" w:rsidRDefault="00F97508" w:rsidP="00F97508">
      <w:pPr>
        <w:jc w:val="center"/>
        <w:rPr>
          <w:sz w:val="30"/>
          <w:szCs w:val="30"/>
        </w:rPr>
      </w:pPr>
    </w:p>
    <w:p w:rsidR="00F97508" w:rsidRDefault="00F97508" w:rsidP="00F97508">
      <w:pPr>
        <w:ind w:left="5400"/>
        <w:rPr>
          <w:sz w:val="30"/>
          <w:szCs w:val="30"/>
        </w:rPr>
      </w:pPr>
    </w:p>
    <w:p w:rsidR="00BB7C36" w:rsidRDefault="00F97508" w:rsidP="00BB7C36">
      <w:pPr>
        <w:spacing w:after="200"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 xml:space="preserve">Рассмотрено на заседании цикловой </w:t>
      </w:r>
      <w:r>
        <w:rPr>
          <w:sz w:val="30"/>
          <w:szCs w:val="30"/>
        </w:rPr>
        <w:br/>
        <w:t>комиссии учетно-</w:t>
      </w:r>
      <w:r>
        <w:rPr>
          <w:sz w:val="30"/>
          <w:szCs w:val="30"/>
          <w:lang w:val="be-BY"/>
        </w:rPr>
        <w:t xml:space="preserve">экономических </w:t>
      </w:r>
      <w:r>
        <w:rPr>
          <w:sz w:val="30"/>
          <w:szCs w:val="30"/>
        </w:rPr>
        <w:br/>
        <w:t>дисциплин</w:t>
      </w:r>
    </w:p>
    <w:p w:rsidR="00F97508" w:rsidRDefault="00F97508" w:rsidP="00BB7C36">
      <w:pPr>
        <w:spacing w:after="200"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Протокол _____________ №______</w:t>
      </w:r>
    </w:p>
    <w:p w:rsidR="00F97508" w:rsidRDefault="00F97508" w:rsidP="00BB7C36">
      <w:pPr>
        <w:pStyle w:val="aa"/>
        <w:spacing w:after="200" w:line="280" w:lineRule="exact"/>
        <w:ind w:left="6804" w:hanging="2268"/>
        <w:rPr>
          <w:sz w:val="30"/>
          <w:szCs w:val="30"/>
        </w:rPr>
      </w:pPr>
      <w:r>
        <w:rPr>
          <w:sz w:val="30"/>
          <w:szCs w:val="30"/>
        </w:rPr>
        <w:t xml:space="preserve">Председатель </w:t>
      </w:r>
      <w:r>
        <w:rPr>
          <w:sz w:val="30"/>
          <w:szCs w:val="30"/>
        </w:rPr>
        <w:br/>
        <w:t xml:space="preserve"> Т.Н.Маньковская</w:t>
      </w:r>
    </w:p>
    <w:p w:rsidR="00F97508" w:rsidRDefault="00F97508" w:rsidP="00F97508">
      <w:pPr>
        <w:pStyle w:val="aa"/>
        <w:spacing w:after="200" w:line="280" w:lineRule="exact"/>
        <w:ind w:hanging="6660"/>
        <w:rPr>
          <w:sz w:val="30"/>
          <w:szCs w:val="30"/>
        </w:rPr>
      </w:pPr>
    </w:p>
    <w:p w:rsidR="00F97508" w:rsidRDefault="00F97508" w:rsidP="00F97508">
      <w:pPr>
        <w:pStyle w:val="aa"/>
        <w:spacing w:after="200" w:line="280" w:lineRule="exact"/>
        <w:ind w:hanging="6660"/>
        <w:rPr>
          <w:sz w:val="30"/>
          <w:szCs w:val="30"/>
        </w:rPr>
      </w:pPr>
    </w:p>
    <w:p w:rsidR="00554387" w:rsidRDefault="00554387" w:rsidP="00F97508">
      <w:pPr>
        <w:pStyle w:val="aa"/>
        <w:spacing w:after="200" w:line="280" w:lineRule="exact"/>
        <w:ind w:hanging="6660"/>
        <w:rPr>
          <w:sz w:val="30"/>
          <w:szCs w:val="30"/>
        </w:rPr>
      </w:pPr>
    </w:p>
    <w:p w:rsidR="00F97508" w:rsidRDefault="00F97508" w:rsidP="00F97508">
      <w:pPr>
        <w:pStyle w:val="aa"/>
        <w:ind w:left="0"/>
        <w:jc w:val="center"/>
        <w:rPr>
          <w:sz w:val="30"/>
          <w:szCs w:val="30"/>
        </w:rPr>
      </w:pPr>
    </w:p>
    <w:p w:rsidR="00F97508" w:rsidRDefault="00F97508" w:rsidP="00F97508">
      <w:pPr>
        <w:pStyle w:val="aa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Новое Поле</w:t>
      </w:r>
    </w:p>
    <w:p w:rsidR="00F97508" w:rsidRDefault="00B72A31" w:rsidP="00F97508">
      <w:pPr>
        <w:pStyle w:val="aa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20</w:t>
      </w:r>
      <w:r w:rsidR="00E36F5F">
        <w:rPr>
          <w:sz w:val="30"/>
          <w:szCs w:val="30"/>
        </w:rPr>
        <w:t>20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lastRenderedPageBreak/>
        <w:t>ОГЛАВЛЕНИЕ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1.Пояснительная записка </w:t>
      </w:r>
    </w:p>
    <w:p w:rsidR="008933F0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283A9B">
        <w:rPr>
          <w:sz w:val="28"/>
          <w:szCs w:val="28"/>
        </w:rPr>
        <w:t>2.</w:t>
      </w:r>
      <w:r w:rsidR="008933F0" w:rsidRPr="008933F0">
        <w:rPr>
          <w:sz w:val="28"/>
          <w:szCs w:val="28"/>
        </w:rPr>
        <w:t xml:space="preserve"> </w:t>
      </w:r>
      <w:r w:rsidR="008933F0" w:rsidRPr="00283A9B">
        <w:rPr>
          <w:sz w:val="28"/>
          <w:szCs w:val="28"/>
        </w:rPr>
        <w:t xml:space="preserve">Тематический план </w:t>
      </w:r>
    </w:p>
    <w:p w:rsidR="00283A9B" w:rsidRPr="00283A9B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43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3A9B" w:rsidRPr="00283A9B">
        <w:rPr>
          <w:sz w:val="28"/>
          <w:szCs w:val="28"/>
        </w:rPr>
        <w:t xml:space="preserve">Перечень рекомендуемой литературы </w:t>
      </w:r>
    </w:p>
    <w:p w:rsidR="00283A9B" w:rsidRPr="00283A9B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387">
        <w:rPr>
          <w:sz w:val="28"/>
          <w:szCs w:val="28"/>
        </w:rPr>
        <w:t>4</w:t>
      </w:r>
      <w:r w:rsidR="00283A9B" w:rsidRPr="00283A9B">
        <w:rPr>
          <w:sz w:val="28"/>
          <w:szCs w:val="28"/>
        </w:rPr>
        <w:t>.Методические рекомендации по изучению разделов, тем программы</w:t>
      </w:r>
    </w:p>
    <w:p w:rsidR="00283A9B" w:rsidRPr="00283A9B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3A9B" w:rsidRPr="00283A9B">
        <w:rPr>
          <w:sz w:val="28"/>
          <w:szCs w:val="28"/>
        </w:rPr>
        <w:t>.Задание для домашней контрольной работы и методические рекоме</w:t>
      </w:r>
      <w:r w:rsidR="00283A9B" w:rsidRPr="00283A9B">
        <w:rPr>
          <w:sz w:val="28"/>
          <w:szCs w:val="28"/>
        </w:rPr>
        <w:t>н</w:t>
      </w:r>
      <w:r w:rsidR="00283A9B" w:rsidRPr="00283A9B">
        <w:rPr>
          <w:sz w:val="28"/>
          <w:szCs w:val="28"/>
        </w:rPr>
        <w:t xml:space="preserve">дации по ее выполнению </w:t>
      </w:r>
    </w:p>
    <w:p w:rsidR="00283A9B" w:rsidRPr="00283A9B" w:rsidRDefault="003F38A5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A9B" w:rsidRP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140B79">
      <w:pPr>
        <w:pStyle w:val="a3"/>
        <w:numPr>
          <w:ilvl w:val="0"/>
          <w:numId w:val="1"/>
        </w:numPr>
        <w:tabs>
          <w:tab w:val="left" w:pos="993"/>
        </w:tabs>
        <w:ind w:left="0" w:firstLine="680"/>
        <w:jc w:val="both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t>ПОЯСНИТЕЛЬНАЯ ЗАПИСКА</w:t>
      </w:r>
    </w:p>
    <w:p w:rsidR="00283A9B" w:rsidRPr="008933F0" w:rsidRDefault="00283A9B" w:rsidP="008933F0">
      <w:pPr>
        <w:pStyle w:val="a3"/>
        <w:tabs>
          <w:tab w:val="left" w:pos="9355"/>
        </w:tabs>
        <w:ind w:left="0" w:firstLine="680"/>
        <w:jc w:val="both"/>
        <w:rPr>
          <w:b/>
          <w:sz w:val="28"/>
          <w:szCs w:val="28"/>
        </w:rPr>
      </w:pP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 xml:space="preserve"> Дисциплина «Основы менеджмента»   предусматривает формирование у учащихся знаний о принципах, методах и функциях менеджмента, соде</w:t>
      </w:r>
      <w:r w:rsidRPr="008933F0">
        <w:rPr>
          <w:sz w:val="28"/>
          <w:szCs w:val="28"/>
        </w:rPr>
        <w:t>р</w:t>
      </w:r>
      <w:r w:rsidRPr="008933F0">
        <w:rPr>
          <w:sz w:val="28"/>
          <w:szCs w:val="28"/>
        </w:rPr>
        <w:t>жании и особенностях работы менеджера и т. д., а также практических ум</w:t>
      </w:r>
      <w:r w:rsidRPr="008933F0">
        <w:rPr>
          <w:sz w:val="28"/>
          <w:szCs w:val="28"/>
        </w:rPr>
        <w:t>е</w:t>
      </w:r>
      <w:r w:rsidRPr="008933F0">
        <w:rPr>
          <w:sz w:val="28"/>
          <w:szCs w:val="28"/>
        </w:rPr>
        <w:t xml:space="preserve">ний использовать полученные знания в профессиональной деятельности.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Изучение учебной дисциплины «Основы менеджмента»</w:t>
      </w:r>
      <w:r w:rsidRPr="008933F0">
        <w:rPr>
          <w:b/>
          <w:sz w:val="28"/>
          <w:szCs w:val="28"/>
        </w:rPr>
        <w:t xml:space="preserve"> </w:t>
      </w:r>
      <w:r w:rsidRPr="008933F0">
        <w:rPr>
          <w:sz w:val="28"/>
          <w:szCs w:val="28"/>
        </w:rPr>
        <w:t>базируется на знаниях, полученных учащимися в ходе изучения таких учебных дисциплин, как «Экономика организации», «Психология и этика деловых отношений», «Основы маркетинга», «Основы экономической теории», «Основы предпр</w:t>
      </w:r>
      <w:r w:rsidRPr="008933F0">
        <w:rPr>
          <w:sz w:val="28"/>
          <w:szCs w:val="28"/>
        </w:rPr>
        <w:t>и</w:t>
      </w:r>
      <w:r w:rsidRPr="008933F0">
        <w:rPr>
          <w:sz w:val="28"/>
          <w:szCs w:val="28"/>
        </w:rPr>
        <w:t xml:space="preserve">нимательства». 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Для закрепления теоретического материала и формирования у учащихся необходимых умений  в процессе изучения учебной дисциплины предусма</w:t>
      </w:r>
      <w:r w:rsidRPr="008933F0">
        <w:rPr>
          <w:sz w:val="28"/>
          <w:szCs w:val="28"/>
        </w:rPr>
        <w:t>т</w:t>
      </w:r>
      <w:r w:rsidRPr="008933F0">
        <w:rPr>
          <w:sz w:val="28"/>
          <w:szCs w:val="28"/>
        </w:rPr>
        <w:t xml:space="preserve">ривается проведение практических занятий.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В целях контроля усвоения программного учебного материала пред</w:t>
      </w:r>
      <w:r w:rsidRPr="008933F0">
        <w:rPr>
          <w:sz w:val="28"/>
          <w:szCs w:val="28"/>
        </w:rPr>
        <w:t>у</w:t>
      </w:r>
      <w:r w:rsidRPr="008933F0">
        <w:rPr>
          <w:sz w:val="28"/>
          <w:szCs w:val="28"/>
        </w:rPr>
        <w:t>смотрено проведение обязательной контрольной работы, задания для кот</w:t>
      </w:r>
      <w:r w:rsidRPr="008933F0">
        <w:rPr>
          <w:sz w:val="28"/>
          <w:szCs w:val="28"/>
        </w:rPr>
        <w:t>о</w:t>
      </w:r>
      <w:r w:rsidRPr="008933F0">
        <w:rPr>
          <w:sz w:val="28"/>
          <w:szCs w:val="28"/>
        </w:rPr>
        <w:t xml:space="preserve">рой разрабатываются преподавателем учебной дисциплины и обсуждаются на заседании предметной (цикловой) комиссии  колледжа.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При изложении программного учебного материала необходимо руков</w:t>
      </w:r>
      <w:r w:rsidRPr="008933F0">
        <w:rPr>
          <w:sz w:val="28"/>
          <w:szCs w:val="28"/>
        </w:rPr>
        <w:t>о</w:t>
      </w:r>
      <w:r w:rsidRPr="008933F0">
        <w:rPr>
          <w:sz w:val="28"/>
          <w:szCs w:val="28"/>
        </w:rPr>
        <w:t>дствоваться действующими нормативными правовыми актами (НПА), техн</w:t>
      </w:r>
      <w:r w:rsidRPr="008933F0">
        <w:rPr>
          <w:sz w:val="28"/>
          <w:szCs w:val="28"/>
        </w:rPr>
        <w:t>и</w:t>
      </w:r>
      <w:r w:rsidRPr="008933F0">
        <w:rPr>
          <w:sz w:val="28"/>
          <w:szCs w:val="28"/>
        </w:rPr>
        <w:t xml:space="preserve">ческими нормативными правовыми актами (ТНПА).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 xml:space="preserve"> Методическими указаниями</w:t>
      </w:r>
      <w:r w:rsidRPr="008933F0">
        <w:rPr>
          <w:sz w:val="28"/>
          <w:szCs w:val="28"/>
        </w:rPr>
        <w:tab/>
        <w:t xml:space="preserve">определены </w:t>
      </w:r>
      <w:r w:rsidRPr="008933F0">
        <w:rPr>
          <w:sz w:val="28"/>
          <w:szCs w:val="28"/>
        </w:rPr>
        <w:tab/>
        <w:t xml:space="preserve">цели </w:t>
      </w:r>
      <w:r w:rsidRPr="008933F0">
        <w:rPr>
          <w:sz w:val="28"/>
          <w:szCs w:val="28"/>
        </w:rPr>
        <w:tab/>
        <w:t xml:space="preserve">изучения </w:t>
      </w:r>
      <w:r w:rsidRPr="008933F0">
        <w:rPr>
          <w:sz w:val="28"/>
          <w:szCs w:val="28"/>
        </w:rPr>
        <w:tab/>
        <w:t>ка</w:t>
      </w:r>
      <w:r w:rsidRPr="008933F0">
        <w:rPr>
          <w:sz w:val="28"/>
          <w:szCs w:val="28"/>
        </w:rPr>
        <w:t>ж</w:t>
      </w:r>
      <w:r w:rsidRPr="008933F0">
        <w:rPr>
          <w:sz w:val="28"/>
          <w:szCs w:val="28"/>
        </w:rPr>
        <w:t xml:space="preserve">дой </w:t>
      </w:r>
      <w:r w:rsidRPr="008933F0">
        <w:rPr>
          <w:sz w:val="28"/>
          <w:szCs w:val="28"/>
        </w:rPr>
        <w:tab/>
        <w:t xml:space="preserve">темы, спрогнозированы результаты их достижения в соответствии с уровнями усвоения учебного материала. </w:t>
      </w:r>
    </w:p>
    <w:p w:rsidR="008933F0" w:rsidRPr="008933F0" w:rsidRDefault="008933F0" w:rsidP="00554387">
      <w:pPr>
        <w:ind w:hanging="10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В результате изучения  учебной дисциплины</w:t>
      </w:r>
      <w:r w:rsidRPr="008933F0">
        <w:rPr>
          <w:i/>
          <w:sz w:val="28"/>
          <w:szCs w:val="28"/>
        </w:rPr>
        <w:t xml:space="preserve"> </w:t>
      </w:r>
      <w:r w:rsidRPr="008933F0">
        <w:rPr>
          <w:sz w:val="28"/>
          <w:szCs w:val="28"/>
        </w:rPr>
        <w:t xml:space="preserve">учащиеся </w:t>
      </w:r>
      <w:r w:rsidRPr="008933F0">
        <w:rPr>
          <w:i/>
          <w:sz w:val="28"/>
          <w:szCs w:val="28"/>
        </w:rPr>
        <w:t>должны знать на уровне представления</w:t>
      </w:r>
      <w:r w:rsidRPr="008933F0">
        <w:rPr>
          <w:sz w:val="28"/>
          <w:szCs w:val="28"/>
        </w:rPr>
        <w:t xml:space="preserve">: историю возникновения менеджмента и этапы его развития как науки; значение менеджмента в экономике; </w:t>
      </w:r>
    </w:p>
    <w:p w:rsidR="00554387" w:rsidRDefault="008933F0" w:rsidP="00554387">
      <w:pPr>
        <w:ind w:hanging="10"/>
        <w:jc w:val="both"/>
        <w:rPr>
          <w:sz w:val="28"/>
          <w:szCs w:val="28"/>
        </w:rPr>
      </w:pPr>
      <w:r w:rsidRPr="008933F0">
        <w:rPr>
          <w:sz w:val="28"/>
          <w:szCs w:val="28"/>
        </w:rPr>
        <w:t xml:space="preserve">порядок взаимодействия структурных подразделений организации; процесс управления персоналом в подразделениях организации; </w:t>
      </w:r>
    </w:p>
    <w:p w:rsidR="008933F0" w:rsidRPr="008933F0" w:rsidRDefault="008933F0" w:rsidP="00554387">
      <w:pPr>
        <w:ind w:hanging="10"/>
        <w:jc w:val="both"/>
        <w:rPr>
          <w:sz w:val="28"/>
          <w:szCs w:val="28"/>
        </w:rPr>
      </w:pPr>
      <w:r w:rsidRPr="008933F0">
        <w:rPr>
          <w:i/>
          <w:sz w:val="28"/>
          <w:szCs w:val="28"/>
        </w:rPr>
        <w:t>знать на уровне понимания</w:t>
      </w:r>
      <w:r w:rsidRPr="008933F0">
        <w:rPr>
          <w:sz w:val="28"/>
          <w:szCs w:val="28"/>
        </w:rPr>
        <w:t>:</w:t>
      </w:r>
      <w:r w:rsidRPr="008933F0">
        <w:rPr>
          <w:i/>
          <w:sz w:val="28"/>
          <w:szCs w:val="28"/>
        </w:rPr>
        <w:t xml:space="preserve"> </w:t>
      </w:r>
      <w:r w:rsidRPr="008933F0">
        <w:rPr>
          <w:sz w:val="28"/>
          <w:szCs w:val="28"/>
        </w:rPr>
        <w:t>функции менеджмента; методы управления пе</w:t>
      </w:r>
      <w:r w:rsidRPr="008933F0">
        <w:rPr>
          <w:sz w:val="28"/>
          <w:szCs w:val="28"/>
        </w:rPr>
        <w:t>р</w:t>
      </w:r>
      <w:r w:rsidRPr="008933F0">
        <w:rPr>
          <w:sz w:val="28"/>
          <w:szCs w:val="28"/>
        </w:rPr>
        <w:t xml:space="preserve">соналом; эффективные стили управления организацией; стили поведения в конфликтных ситуациях; инструменты принятия управленческих решений; организацию процесса отбора персонала; методы привлечения персонала; </w:t>
      </w:r>
    </w:p>
    <w:p w:rsidR="008933F0" w:rsidRPr="008933F0" w:rsidRDefault="008933F0" w:rsidP="00554387">
      <w:pPr>
        <w:ind w:hanging="10"/>
        <w:jc w:val="both"/>
        <w:rPr>
          <w:sz w:val="28"/>
          <w:szCs w:val="28"/>
        </w:rPr>
      </w:pPr>
      <w:r w:rsidRPr="008933F0">
        <w:rPr>
          <w:i/>
          <w:sz w:val="28"/>
          <w:szCs w:val="28"/>
        </w:rPr>
        <w:lastRenderedPageBreak/>
        <w:t>уметь</w:t>
      </w:r>
      <w:r w:rsidRPr="008933F0">
        <w:rPr>
          <w:sz w:val="28"/>
          <w:szCs w:val="28"/>
        </w:rPr>
        <w:t xml:space="preserve">: анализировать организационные структуры управления различных организаций; </w:t>
      </w:r>
    </w:p>
    <w:p w:rsidR="008933F0" w:rsidRPr="008933F0" w:rsidRDefault="00554387" w:rsidP="00554387">
      <w:pPr>
        <w:ind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33F0" w:rsidRPr="008933F0">
        <w:rPr>
          <w:sz w:val="28"/>
          <w:szCs w:val="28"/>
        </w:rPr>
        <w:t>определять оптимальный стиль руководства организацией; выбирать вариа</w:t>
      </w:r>
      <w:r w:rsidR="008933F0" w:rsidRPr="008933F0">
        <w:rPr>
          <w:sz w:val="28"/>
          <w:szCs w:val="28"/>
        </w:rPr>
        <w:t>н</w:t>
      </w:r>
      <w:r w:rsidR="008933F0" w:rsidRPr="008933F0">
        <w:rPr>
          <w:sz w:val="28"/>
          <w:szCs w:val="28"/>
        </w:rPr>
        <w:t xml:space="preserve">ты управленческих решений в конкретных ситуациях. </w:t>
      </w:r>
    </w:p>
    <w:p w:rsidR="008933F0" w:rsidRPr="008933F0" w:rsidRDefault="008933F0" w:rsidP="00554387">
      <w:pPr>
        <w:ind w:firstLine="566"/>
        <w:jc w:val="both"/>
        <w:rPr>
          <w:sz w:val="28"/>
          <w:szCs w:val="28"/>
        </w:rPr>
      </w:pPr>
      <w:r w:rsidRPr="008933F0">
        <w:rPr>
          <w:sz w:val="28"/>
          <w:szCs w:val="28"/>
        </w:rPr>
        <w:t>В  методических указаниях приведены примерные критерии оценки р</w:t>
      </w:r>
      <w:r w:rsidRPr="008933F0">
        <w:rPr>
          <w:sz w:val="28"/>
          <w:szCs w:val="28"/>
        </w:rPr>
        <w:t>е</w:t>
      </w:r>
      <w:r w:rsidRPr="008933F0">
        <w:rPr>
          <w:sz w:val="28"/>
          <w:szCs w:val="28"/>
        </w:rPr>
        <w:t>зультатов учебной деятельности учащихся по учебной дисциплине, разраб</w:t>
      </w:r>
      <w:r w:rsidRPr="008933F0">
        <w:rPr>
          <w:sz w:val="28"/>
          <w:szCs w:val="28"/>
        </w:rPr>
        <w:t>о</w:t>
      </w:r>
      <w:r w:rsidRPr="008933F0">
        <w:rPr>
          <w:sz w:val="28"/>
          <w:szCs w:val="28"/>
        </w:rPr>
        <w:t>танные на основе десятибалльной шкалы и показателей оценки результатов учебной деятельности обучающихся в учреждениях образования, реализу</w:t>
      </w:r>
      <w:r w:rsidRPr="008933F0">
        <w:rPr>
          <w:sz w:val="28"/>
          <w:szCs w:val="28"/>
        </w:rPr>
        <w:t>ю</w:t>
      </w:r>
      <w:r w:rsidRPr="008933F0">
        <w:rPr>
          <w:sz w:val="28"/>
          <w:szCs w:val="28"/>
        </w:rPr>
        <w:t>щих образовательные программы среднего специального образования.</w:t>
      </w:r>
    </w:p>
    <w:p w:rsidR="00554387" w:rsidRDefault="008933F0" w:rsidP="008933F0">
      <w:pPr>
        <w:spacing w:after="20" w:line="262" w:lineRule="auto"/>
        <w:ind w:left="-15" w:firstLine="566"/>
        <w:jc w:val="both"/>
        <w:rPr>
          <w:b/>
          <w:bCs/>
          <w:sz w:val="28"/>
          <w:szCs w:val="28"/>
        </w:rPr>
      </w:pPr>
      <w:r w:rsidRPr="008933F0">
        <w:rPr>
          <w:sz w:val="28"/>
          <w:szCs w:val="28"/>
        </w:rPr>
        <w:t xml:space="preserve"> </w:t>
      </w:r>
      <w:r w:rsidR="00283A9B" w:rsidRPr="00283A9B">
        <w:rPr>
          <w:b/>
          <w:bCs/>
          <w:sz w:val="28"/>
          <w:szCs w:val="28"/>
        </w:rPr>
        <w:t xml:space="preserve">  </w:t>
      </w:r>
    </w:p>
    <w:p w:rsidR="00283A9B" w:rsidRPr="00283A9B" w:rsidRDefault="00283A9B" w:rsidP="008933F0">
      <w:pPr>
        <w:spacing w:after="20" w:line="262" w:lineRule="auto"/>
        <w:ind w:left="-15" w:firstLine="566"/>
        <w:jc w:val="both"/>
        <w:rPr>
          <w:b/>
          <w:bCs/>
          <w:sz w:val="28"/>
          <w:szCs w:val="28"/>
        </w:rPr>
      </w:pPr>
      <w:r w:rsidRPr="00283A9B">
        <w:rPr>
          <w:b/>
          <w:bCs/>
          <w:sz w:val="28"/>
          <w:szCs w:val="28"/>
        </w:rPr>
        <w:t>ПЕРЕЧЕНЬ РЕКОМЕНДУЕМОЙ ЛИТЕРАТУРЫ</w:t>
      </w: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Абчук В. Азбука менеджмента – С-Пб.: «Союз», 1998. – 271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Брасс А.М. Основы менеджмента. Учебное пособие. – МН.: «Совр</w:t>
      </w:r>
      <w:r w:rsidRPr="00283A9B">
        <w:rPr>
          <w:sz w:val="28"/>
          <w:szCs w:val="28"/>
        </w:rPr>
        <w:t>е</w:t>
      </w:r>
      <w:r w:rsidRPr="00283A9B">
        <w:rPr>
          <w:sz w:val="28"/>
          <w:szCs w:val="28"/>
        </w:rPr>
        <w:t>менная школа», 2006. – 379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Вершигова Е.Е. Менеджмент – М.: ИНФРА-М, 1998. – 256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 xml:space="preserve">Володько В.Ф. Основы менеджмента. – Мн.: «Адукацыя </w:t>
      </w:r>
      <w:r w:rsidRPr="00283A9B">
        <w:rPr>
          <w:sz w:val="28"/>
          <w:szCs w:val="28"/>
          <w:lang w:val="en-US"/>
        </w:rPr>
        <w:t>i</w:t>
      </w:r>
      <w:r w:rsidRPr="00283A9B">
        <w:rPr>
          <w:sz w:val="28"/>
          <w:szCs w:val="28"/>
        </w:rPr>
        <w:t xml:space="preserve"> выхава</w:t>
      </w:r>
      <w:r w:rsidRPr="00283A9B">
        <w:rPr>
          <w:sz w:val="28"/>
          <w:szCs w:val="28"/>
        </w:rPr>
        <w:t>н</w:t>
      </w:r>
      <w:r w:rsidRPr="00283A9B">
        <w:rPr>
          <w:sz w:val="28"/>
          <w:szCs w:val="28"/>
        </w:rPr>
        <w:t>не», 2008. –303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Кабушкин Н.И. Основы менеджмента. – Мн.: «Новое знание», 2002. – 336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Климович Л.К. Основы менеджмента – Мн.: «Дизайн ПРО», 2008. – 287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993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Климович Л.К. Основы менеджмента – Мн.: « РИПО», 2013. – 289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Лебедев О.Т., Каньковская А.Р. Основы менеджмента – С-Пб.: «И</w:t>
      </w:r>
      <w:r w:rsidRPr="00283A9B">
        <w:rPr>
          <w:sz w:val="28"/>
          <w:szCs w:val="28"/>
        </w:rPr>
        <w:t>з</w:t>
      </w:r>
      <w:r w:rsidRPr="00283A9B">
        <w:rPr>
          <w:sz w:val="28"/>
          <w:szCs w:val="28"/>
        </w:rPr>
        <w:t>дательский Дом «МиМ», 1998. – 190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Мескон М.Х., Альберт М., Хедоури Ф. Основы менеджмента. – М.: Дело, 1998. – 700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Семенова А.К., Маслова Е.Л. Психология и этика менеджмента и бизнеса. Учебное пособие. – М.: 2000. – 198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clear" w:pos="720"/>
          <w:tab w:val="num" w:pos="540"/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Тележников В.И. Менеджмент. Уч</w:t>
      </w:r>
      <w:r w:rsidR="00B72A31">
        <w:rPr>
          <w:sz w:val="28"/>
          <w:szCs w:val="28"/>
        </w:rPr>
        <w:t>ебное пособие. – Мн.: БГЭУ, 2016</w:t>
      </w:r>
      <w:r w:rsidRPr="00283A9B">
        <w:rPr>
          <w:sz w:val="28"/>
          <w:szCs w:val="28"/>
        </w:rPr>
        <w:t xml:space="preserve"> – 509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Уткин Э.А. Курс менеджмента – М.: ЗЕРЦАЛО, 1998. – 435 с.</w:t>
      </w:r>
    </w:p>
    <w:p w:rsidR="00283A9B" w:rsidRPr="00283A9B" w:rsidRDefault="00283A9B" w:rsidP="00140B79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Шейнов В.П. Социально-психологические основы менеджмента. Учебное пособие. –Мн., 1997. – 131 с.</w:t>
      </w:r>
    </w:p>
    <w:p w:rsidR="00283A9B" w:rsidRPr="00283A9B" w:rsidRDefault="00283A9B" w:rsidP="00283A9B">
      <w:pPr>
        <w:numPr>
          <w:ilvl w:val="0"/>
          <w:numId w:val="2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283A9B">
        <w:rPr>
          <w:sz w:val="28"/>
          <w:szCs w:val="28"/>
        </w:rPr>
        <w:t>Янчевский В.Г. Основы менеджмента. Учебное пособие. – Мн.: ТетраСистемс, 2004. – 222 с.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554387" w:rsidRPr="00283A9B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140B79">
      <w:pPr>
        <w:ind w:firstLine="680"/>
        <w:jc w:val="center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lastRenderedPageBreak/>
        <w:t>3. ТЕМАТИЧЕСКИЙ ПЛАН</w:t>
      </w: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94"/>
        <w:gridCol w:w="1037"/>
        <w:gridCol w:w="1027"/>
        <w:gridCol w:w="1040"/>
        <w:gridCol w:w="1033"/>
        <w:gridCol w:w="1268"/>
      </w:tblGrid>
      <w:tr w:rsidR="00283A9B" w:rsidRPr="00283A9B" w:rsidTr="00283A9B">
        <w:trPr>
          <w:cantSplit/>
        </w:trPr>
        <w:tc>
          <w:tcPr>
            <w:tcW w:w="648" w:type="dxa"/>
            <w:vMerge w:val="restart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№п\п</w:t>
            </w:r>
          </w:p>
        </w:tc>
        <w:tc>
          <w:tcPr>
            <w:tcW w:w="3694" w:type="dxa"/>
            <w:vMerge w:val="restart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Наименование тем</w:t>
            </w:r>
          </w:p>
        </w:tc>
        <w:tc>
          <w:tcPr>
            <w:tcW w:w="2064" w:type="dxa"/>
            <w:gridSpan w:val="2"/>
          </w:tcPr>
          <w:p w:rsidR="00283A9B" w:rsidRPr="00283A9B" w:rsidRDefault="00283A9B" w:rsidP="00283A9B">
            <w:pPr>
              <w:jc w:val="both"/>
            </w:pPr>
            <w:r w:rsidRPr="00283A9B">
              <w:t>По учебному плану</w:t>
            </w:r>
          </w:p>
        </w:tc>
        <w:tc>
          <w:tcPr>
            <w:tcW w:w="2073" w:type="dxa"/>
            <w:gridSpan w:val="2"/>
          </w:tcPr>
          <w:p w:rsidR="00283A9B" w:rsidRPr="00283A9B" w:rsidRDefault="00283A9B" w:rsidP="00283A9B">
            <w:pPr>
              <w:jc w:val="both"/>
            </w:pPr>
            <w:r w:rsidRPr="00283A9B">
              <w:t>К выполнению</w:t>
            </w:r>
          </w:p>
        </w:tc>
        <w:tc>
          <w:tcPr>
            <w:tcW w:w="1268" w:type="dxa"/>
            <w:vMerge w:val="restart"/>
          </w:tcPr>
          <w:p w:rsidR="00283A9B" w:rsidRPr="00283A9B" w:rsidRDefault="00283A9B" w:rsidP="00283A9B">
            <w:pPr>
              <w:jc w:val="both"/>
            </w:pPr>
            <w:r w:rsidRPr="00283A9B">
              <w:t>Самост. изучение</w:t>
            </w:r>
          </w:p>
        </w:tc>
      </w:tr>
      <w:tr w:rsidR="00283A9B" w:rsidRPr="00283A9B" w:rsidTr="00283A9B">
        <w:trPr>
          <w:cantSplit/>
        </w:trPr>
        <w:tc>
          <w:tcPr>
            <w:tcW w:w="648" w:type="dxa"/>
            <w:vMerge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  <w:vMerge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Всего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Из них ПЗ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Теор</w:t>
            </w:r>
            <w:r w:rsidRPr="00283A9B">
              <w:t>е</w:t>
            </w:r>
            <w:r w:rsidRPr="00283A9B">
              <w:t>тич</w:t>
            </w:r>
            <w:r w:rsidRPr="00283A9B">
              <w:t>е</w:t>
            </w:r>
            <w:r w:rsidRPr="00283A9B">
              <w:t>ские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ПЗ</w:t>
            </w:r>
          </w:p>
        </w:tc>
        <w:tc>
          <w:tcPr>
            <w:tcW w:w="1268" w:type="dxa"/>
            <w:vMerge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1  Теоретические осн</w:t>
            </w:r>
            <w:r w:rsidRPr="00283A9B">
              <w:rPr>
                <w:b/>
              </w:rPr>
              <w:t>о</w:t>
            </w:r>
            <w:r w:rsidRPr="00283A9B">
              <w:rPr>
                <w:b/>
              </w:rPr>
              <w:t>вы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Введение. Развитие теории и практики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8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1.2.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Функции и принципы менед</w:t>
            </w:r>
            <w:r w:rsidRPr="00283A9B">
              <w:t>ж</w:t>
            </w:r>
            <w:r w:rsidRPr="00283A9B">
              <w:t>мента. Уровни управления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 xml:space="preserve">1.3. 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Организационные структуры управления организацией (пре</w:t>
            </w:r>
            <w:r w:rsidRPr="00283A9B">
              <w:t>д</w:t>
            </w:r>
            <w:r w:rsidRPr="00283A9B">
              <w:t>приятием)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1.4.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Методы управления организац</w:t>
            </w:r>
            <w:r w:rsidRPr="00283A9B">
              <w:t>и</w:t>
            </w:r>
            <w:r w:rsidRPr="00283A9B">
              <w:t>ей (предприятием)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1.5.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Цели организации и управление стратегии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2 Внутриорганизацион-</w:t>
            </w:r>
          </w:p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ные процессы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18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Власть и руководство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 xml:space="preserve"> 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2.2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Мотивация работников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2.3.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Управление конфликтами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2.4.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Теория и практика принятия управленческого решения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 xml:space="preserve"> 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  <w:rPr>
                <w:b/>
              </w:rPr>
            </w:pPr>
            <w:r w:rsidRPr="00283A9B">
              <w:rPr>
                <w:b/>
              </w:rPr>
              <w:t>Раздел 3 Основы управления персоналом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10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3.1.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Управление персоналом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6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4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3.2.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Организация управленческого труда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</w:p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  <w:r w:rsidRPr="00283A9B">
              <w:t>3.3.</w:t>
            </w: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Эффективность менеджмента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-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</w:tr>
      <w:tr w:rsidR="00283A9B" w:rsidRPr="00283A9B" w:rsidTr="00283A9B">
        <w:tc>
          <w:tcPr>
            <w:tcW w:w="648" w:type="dxa"/>
          </w:tcPr>
          <w:p w:rsidR="00283A9B" w:rsidRPr="00283A9B" w:rsidRDefault="00283A9B" w:rsidP="00283A9B">
            <w:pPr>
              <w:jc w:val="both"/>
            </w:pPr>
          </w:p>
        </w:tc>
        <w:tc>
          <w:tcPr>
            <w:tcW w:w="3694" w:type="dxa"/>
          </w:tcPr>
          <w:p w:rsidR="00283A9B" w:rsidRPr="00283A9B" w:rsidRDefault="00283A9B" w:rsidP="00283A9B">
            <w:pPr>
              <w:jc w:val="both"/>
            </w:pPr>
            <w:r w:rsidRPr="00283A9B">
              <w:t>Итого:</w:t>
            </w:r>
          </w:p>
        </w:tc>
        <w:tc>
          <w:tcPr>
            <w:tcW w:w="1037" w:type="dxa"/>
          </w:tcPr>
          <w:p w:rsidR="00283A9B" w:rsidRPr="00283A9B" w:rsidRDefault="00283A9B" w:rsidP="00283A9B">
            <w:pPr>
              <w:jc w:val="both"/>
            </w:pPr>
            <w:r w:rsidRPr="00283A9B">
              <w:t>50</w:t>
            </w:r>
          </w:p>
        </w:tc>
        <w:tc>
          <w:tcPr>
            <w:tcW w:w="1027" w:type="dxa"/>
          </w:tcPr>
          <w:p w:rsidR="00283A9B" w:rsidRPr="00283A9B" w:rsidRDefault="00283A9B" w:rsidP="00283A9B">
            <w:pPr>
              <w:jc w:val="both"/>
            </w:pPr>
            <w:r w:rsidRPr="00283A9B">
              <w:t>16</w:t>
            </w:r>
          </w:p>
        </w:tc>
        <w:tc>
          <w:tcPr>
            <w:tcW w:w="1040" w:type="dxa"/>
          </w:tcPr>
          <w:p w:rsidR="00283A9B" w:rsidRPr="00283A9B" w:rsidRDefault="00283A9B" w:rsidP="00283A9B">
            <w:pPr>
              <w:jc w:val="both"/>
            </w:pPr>
            <w:r w:rsidRPr="00283A9B">
              <w:t>10</w:t>
            </w:r>
          </w:p>
        </w:tc>
        <w:tc>
          <w:tcPr>
            <w:tcW w:w="1033" w:type="dxa"/>
          </w:tcPr>
          <w:p w:rsidR="00283A9B" w:rsidRPr="00283A9B" w:rsidRDefault="00283A9B" w:rsidP="00283A9B">
            <w:pPr>
              <w:jc w:val="both"/>
            </w:pPr>
            <w:r w:rsidRPr="00283A9B">
              <w:t>2</w:t>
            </w:r>
          </w:p>
        </w:tc>
        <w:tc>
          <w:tcPr>
            <w:tcW w:w="1268" w:type="dxa"/>
          </w:tcPr>
          <w:p w:rsidR="00283A9B" w:rsidRPr="00283A9B" w:rsidRDefault="00283A9B" w:rsidP="00283A9B">
            <w:pPr>
              <w:jc w:val="both"/>
            </w:pPr>
            <w:r w:rsidRPr="00283A9B">
              <w:t>38</w:t>
            </w:r>
          </w:p>
        </w:tc>
      </w:tr>
    </w:tbl>
    <w:p w:rsidR="00283A9B" w:rsidRPr="00283A9B" w:rsidRDefault="00283A9B" w:rsidP="00283A9B">
      <w:pPr>
        <w:ind w:firstLine="680"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8933F0" w:rsidRDefault="008933F0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283A9B" w:rsidRDefault="00283A9B" w:rsidP="00283A9B">
      <w:pPr>
        <w:pStyle w:val="a3"/>
        <w:numPr>
          <w:ilvl w:val="0"/>
          <w:numId w:val="3"/>
        </w:numPr>
        <w:tabs>
          <w:tab w:val="left" w:pos="9355"/>
        </w:tabs>
        <w:jc w:val="center"/>
        <w:rPr>
          <w:b/>
          <w:sz w:val="28"/>
          <w:szCs w:val="28"/>
        </w:rPr>
      </w:pPr>
      <w:r w:rsidRPr="00283A9B">
        <w:rPr>
          <w:b/>
          <w:sz w:val="28"/>
          <w:szCs w:val="28"/>
        </w:rPr>
        <w:lastRenderedPageBreak/>
        <w:t>МЕТОДИЧЕСКИЕ РЕКОМЕНДАЦИИ ПО ИЗУЧЕНИЮ РА</w:t>
      </w:r>
      <w:r w:rsidRPr="00283A9B">
        <w:rPr>
          <w:b/>
          <w:sz w:val="28"/>
          <w:szCs w:val="28"/>
        </w:rPr>
        <w:t>З</w:t>
      </w:r>
      <w:r w:rsidRPr="00283A9B">
        <w:rPr>
          <w:b/>
          <w:sz w:val="28"/>
          <w:szCs w:val="28"/>
        </w:rPr>
        <w:t>ДЕЛОВ, ТЕМ ПРОГРАММЫ</w:t>
      </w:r>
    </w:p>
    <w:p w:rsidR="00283A9B" w:rsidRPr="00596833" w:rsidRDefault="00283A9B" w:rsidP="00283A9B">
      <w:pPr>
        <w:tabs>
          <w:tab w:val="left" w:pos="9355"/>
        </w:tabs>
        <w:ind w:firstLine="680"/>
        <w:contextualSpacing/>
        <w:jc w:val="both"/>
        <w:rPr>
          <w:b/>
          <w:sz w:val="28"/>
          <w:szCs w:val="28"/>
        </w:rPr>
      </w:pPr>
      <w:r w:rsidRPr="00596833">
        <w:rPr>
          <w:b/>
          <w:sz w:val="28"/>
          <w:szCs w:val="28"/>
        </w:rPr>
        <w:t>Введение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Цели, задачи, предмет дисциплины</w:t>
      </w:r>
      <w:r>
        <w:rPr>
          <w:sz w:val="28"/>
          <w:szCs w:val="28"/>
        </w:rPr>
        <w:t xml:space="preserve"> «Основы менеджмента», ее знач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 в системе подготовки специалистов.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Взаимосвязь терминов «управление</w:t>
      </w:r>
      <w:r>
        <w:rPr>
          <w:sz w:val="28"/>
          <w:szCs w:val="28"/>
        </w:rPr>
        <w:t>» и «менеджмент». Процесс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ления, субъект и объект управления. Мене</w:t>
      </w:r>
      <w:r>
        <w:rPr>
          <w:sz w:val="28"/>
          <w:szCs w:val="28"/>
        </w:rPr>
        <w:t>джмент как наука, практика и и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кусство. Место менеджмента среди дру</w:t>
      </w:r>
      <w:r>
        <w:rPr>
          <w:sz w:val="28"/>
          <w:szCs w:val="28"/>
        </w:rPr>
        <w:t>гих экономических наук. Актуал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ность изучения дисциплины.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Цели, задачи и виды менеджмента.</w:t>
      </w:r>
      <w:r>
        <w:rPr>
          <w:sz w:val="28"/>
          <w:szCs w:val="28"/>
        </w:rPr>
        <w:t xml:space="preserve"> 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Рыночные отношения, внедряемы</w:t>
      </w:r>
      <w:r>
        <w:rPr>
          <w:sz w:val="28"/>
          <w:szCs w:val="28"/>
        </w:rPr>
        <w:t>е в экономику республики, кард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нально изменяют подходы к образованию в целом и методике подготовки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специалистов в частности. Поэтому теор</w:t>
      </w:r>
      <w:r>
        <w:rPr>
          <w:sz w:val="28"/>
          <w:szCs w:val="28"/>
        </w:rPr>
        <w:t>ия и практика менеджмента прио</w:t>
      </w:r>
      <w:r>
        <w:rPr>
          <w:sz w:val="28"/>
          <w:szCs w:val="28"/>
        </w:rPr>
        <w:t>б</w:t>
      </w:r>
      <w:r w:rsidRPr="0052504A">
        <w:rPr>
          <w:sz w:val="28"/>
          <w:szCs w:val="28"/>
        </w:rPr>
        <w:t>ретают особое значение.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Цель изучения дисциплины – форми</w:t>
      </w:r>
      <w:r>
        <w:rPr>
          <w:sz w:val="28"/>
          <w:szCs w:val="28"/>
        </w:rPr>
        <w:t>рование необходимых базовых зна</w:t>
      </w:r>
      <w:r w:rsidRPr="0052504A">
        <w:rPr>
          <w:sz w:val="28"/>
          <w:szCs w:val="28"/>
        </w:rPr>
        <w:t>ний, умений и навыков управленческой д</w:t>
      </w:r>
      <w:r>
        <w:rPr>
          <w:sz w:val="28"/>
          <w:szCs w:val="28"/>
        </w:rPr>
        <w:t>еятельности на основе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ского обобщения отечественного  и заруб</w:t>
      </w:r>
      <w:r>
        <w:rPr>
          <w:sz w:val="28"/>
          <w:szCs w:val="28"/>
        </w:rPr>
        <w:t>ежного опыта, принятия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</w:t>
      </w:r>
      <w:r w:rsidRPr="0052504A">
        <w:rPr>
          <w:sz w:val="28"/>
          <w:szCs w:val="28"/>
        </w:rPr>
        <w:t>ческих решений, осуществления процесса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Основная задача дисциплины – дать учащимся систематизированные знания о сущности принципов, методов</w:t>
      </w:r>
      <w:r>
        <w:rPr>
          <w:sz w:val="28"/>
          <w:szCs w:val="28"/>
        </w:rPr>
        <w:t xml:space="preserve"> и функций менеджмента, содерж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нии и особенностях работы менеджера.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Предметом изучения науки менеджмента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Законы, принципы и методы постр</w:t>
      </w:r>
      <w:r>
        <w:rPr>
          <w:sz w:val="28"/>
          <w:szCs w:val="28"/>
        </w:rPr>
        <w:t>оения и функционирования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Законы и принципы, лежащие в осн</w:t>
      </w:r>
      <w:r>
        <w:rPr>
          <w:sz w:val="28"/>
          <w:szCs w:val="28"/>
        </w:rPr>
        <w:t>ове деятельности руководящих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ботников при управлении организацией;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Сама деятельность руководящих </w:t>
      </w:r>
      <w:r>
        <w:rPr>
          <w:sz w:val="28"/>
          <w:szCs w:val="28"/>
        </w:rPr>
        <w:t>работников по управлению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Личностные (физиологические, пс</w:t>
      </w:r>
      <w:r>
        <w:rPr>
          <w:sz w:val="28"/>
          <w:szCs w:val="28"/>
        </w:rPr>
        <w:t>ихологические и социальные) тр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бования, которым должен удовлетворять руководитель;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Отношения, складывающиеся между людьми в процессе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условиях перехода нашей экономики на рыночные отношения наряду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 термином «управление» все  чаще ст</w:t>
      </w:r>
      <w:r>
        <w:rPr>
          <w:sz w:val="28"/>
          <w:szCs w:val="28"/>
        </w:rPr>
        <w:t>ал употребляться термин «м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</w:t>
      </w:r>
      <w:r w:rsidRPr="0052504A">
        <w:rPr>
          <w:sz w:val="28"/>
          <w:szCs w:val="28"/>
        </w:rPr>
        <w:t>мент».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– целенаправленное возде</w:t>
      </w:r>
      <w:r>
        <w:rPr>
          <w:sz w:val="28"/>
          <w:szCs w:val="28"/>
        </w:rPr>
        <w:t>йствие на коллективы для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Pr="0052504A">
        <w:rPr>
          <w:sz w:val="28"/>
          <w:szCs w:val="28"/>
        </w:rPr>
        <w:t>зации и координации их деятельности. Оно п</w:t>
      </w:r>
      <w:r>
        <w:rPr>
          <w:sz w:val="28"/>
          <w:szCs w:val="28"/>
        </w:rPr>
        <w:t>редставляет собой непреры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ный </w:t>
      </w:r>
      <w:r w:rsidRPr="0052504A">
        <w:rPr>
          <w:sz w:val="28"/>
          <w:szCs w:val="28"/>
        </w:rPr>
        <w:t>процесс, включающий  подготовку к воздействию, само воздей</w:t>
      </w:r>
      <w:r>
        <w:rPr>
          <w:sz w:val="28"/>
          <w:szCs w:val="28"/>
        </w:rPr>
        <w:t>ствие, кон</w:t>
      </w:r>
      <w:r w:rsidRPr="0052504A">
        <w:rPr>
          <w:sz w:val="28"/>
          <w:szCs w:val="28"/>
        </w:rPr>
        <w:t>троль деятельности объекта управления и анализ полученных результ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 управления предполагает наличие объекта и субъекта. Это значит, что любая организация представляет собой единство двух подсистем управления: управляемой и управляющей</w:t>
      </w:r>
      <w:r>
        <w:rPr>
          <w:sz w:val="28"/>
          <w:szCs w:val="28"/>
        </w:rPr>
        <w:t>. В обоих случаях отношения ме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lastRenderedPageBreak/>
        <w:t>ду управляемой и управляющей подсист</w:t>
      </w:r>
      <w:r>
        <w:rPr>
          <w:sz w:val="28"/>
          <w:szCs w:val="28"/>
        </w:rPr>
        <w:t>емами  – это взаимоотношения л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дей.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Под  объектом управления следует </w:t>
      </w:r>
      <w:r>
        <w:rPr>
          <w:sz w:val="28"/>
          <w:szCs w:val="28"/>
        </w:rPr>
        <w:t>понимать отдельную структуру о</w:t>
      </w:r>
      <w:r>
        <w:rPr>
          <w:sz w:val="28"/>
          <w:szCs w:val="28"/>
        </w:rPr>
        <w:t>р</w:t>
      </w:r>
      <w:r w:rsidRPr="0052504A">
        <w:rPr>
          <w:sz w:val="28"/>
          <w:szCs w:val="28"/>
        </w:rPr>
        <w:t>ганизации либо организацию в целом, на которую направлено управляющее 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Субъект управления – орган либо лицо, осуществляющее управляющее 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связи с этим одна и та же структу</w:t>
      </w:r>
      <w:r>
        <w:rPr>
          <w:sz w:val="28"/>
          <w:szCs w:val="28"/>
        </w:rPr>
        <w:t>ра организации может быть и об</w:t>
      </w:r>
      <w:r>
        <w:rPr>
          <w:sz w:val="28"/>
          <w:szCs w:val="28"/>
        </w:rPr>
        <w:t>ъ</w:t>
      </w:r>
      <w:r w:rsidRPr="0052504A">
        <w:rPr>
          <w:sz w:val="28"/>
          <w:szCs w:val="28"/>
        </w:rPr>
        <w:t>ектом и субъектом.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Менеджмент – термин американского происхождения и не переводится с английского языка дословно, но давно испо</w:t>
      </w:r>
      <w:r>
        <w:rPr>
          <w:sz w:val="28"/>
          <w:szCs w:val="28"/>
        </w:rPr>
        <w:t>льзуется в прикладной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</w:t>
      </w:r>
      <w:r w:rsidRPr="0052504A">
        <w:rPr>
          <w:sz w:val="28"/>
          <w:szCs w:val="28"/>
        </w:rPr>
        <w:t>ской науке и практической деятельности как</w:t>
      </w:r>
      <w:r>
        <w:rPr>
          <w:sz w:val="28"/>
          <w:szCs w:val="28"/>
        </w:rPr>
        <w:t xml:space="preserve"> синоним управления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низован</w:t>
      </w:r>
      <w:r w:rsidRPr="0052504A">
        <w:rPr>
          <w:sz w:val="28"/>
          <w:szCs w:val="28"/>
        </w:rPr>
        <w:t>ными группами и коллективами людей. Существуют несколько опр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делений понятия «менеджмента».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Наиболее полно раскрывает сущность менеджмента определение, да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ное Комитетом по развитию менеджмента в Европе (Брюссель):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«Менеджмент – это управление людьм</w:t>
      </w:r>
      <w:r>
        <w:rPr>
          <w:sz w:val="28"/>
          <w:szCs w:val="28"/>
        </w:rPr>
        <w:t>и в организациях на основе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Pr="0052504A">
        <w:rPr>
          <w:sz w:val="28"/>
          <w:szCs w:val="28"/>
        </w:rPr>
        <w:t>мичных методов анализа, принятия решений и общения, которые напра</w:t>
      </w:r>
      <w:r w:rsidRPr="0052504A">
        <w:rPr>
          <w:sz w:val="28"/>
          <w:szCs w:val="28"/>
        </w:rPr>
        <w:t>в</w:t>
      </w:r>
      <w:r w:rsidRPr="0052504A">
        <w:rPr>
          <w:sz w:val="28"/>
          <w:szCs w:val="28"/>
        </w:rPr>
        <w:t>лены на достижение целей путем использования запланированных, организ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ванных и контролируемых средств».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Менеджмент – это: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во-первых - управление в условиях рыночной экономики;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во-вторых - самостоятельный вид профессиональной деятельности по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управлению людьми (персоналом).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в-третьих - наука, практика и искусство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Очень часто менеджмент так и инте</w:t>
      </w:r>
      <w:r>
        <w:rPr>
          <w:sz w:val="28"/>
          <w:szCs w:val="28"/>
        </w:rPr>
        <w:t>рпретируется как управление. 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нако это не совсем точное определение. По</w:t>
      </w:r>
      <w:r>
        <w:rPr>
          <w:sz w:val="28"/>
          <w:szCs w:val="28"/>
        </w:rPr>
        <w:t>нятие «управление», с одной ст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роны, шире, чем менеджмент, а с другой </w:t>
      </w:r>
      <w:r>
        <w:rPr>
          <w:sz w:val="28"/>
          <w:szCs w:val="28"/>
        </w:rPr>
        <w:t>– не полностью отражает содерж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ние деятельности управляющего.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Главной задачей специалистов, заня</w:t>
      </w:r>
      <w:r>
        <w:rPr>
          <w:sz w:val="28"/>
          <w:szCs w:val="28"/>
        </w:rPr>
        <w:t>тых управлением, является эффе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тивное использование и координация всех</w:t>
      </w:r>
      <w:r>
        <w:rPr>
          <w:sz w:val="28"/>
          <w:szCs w:val="28"/>
        </w:rPr>
        <w:t xml:space="preserve"> ресурсов предприятия для дост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жения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 специфике управления предприятием различаются следующие виды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менеджмента: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1.Стратегический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2.Производственный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3.Управление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4.Управление организационными знаниями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5.Инновационный 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6.Риск-менеджмент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7.Финансовый менеджмент</w:t>
      </w:r>
    </w:p>
    <w:p w:rsidR="00140B79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8.Менеджмент качества</w:t>
      </w:r>
    </w:p>
    <w:p w:rsidR="00283A9B" w:rsidRPr="0052504A" w:rsidRDefault="00283A9B" w:rsidP="00140B79">
      <w:pPr>
        <w:widowControl w:val="0"/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Кроме того, выделяют командный </w:t>
      </w:r>
      <w:r>
        <w:rPr>
          <w:sz w:val="28"/>
          <w:szCs w:val="28"/>
        </w:rPr>
        <w:t>менеджмент, банковский, инвест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ционный, рекламный, антикризисный</w:t>
      </w:r>
      <w:r>
        <w:rPr>
          <w:sz w:val="28"/>
          <w:szCs w:val="28"/>
        </w:rPr>
        <w:t>, экологический менеджмент,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lastRenderedPageBreak/>
        <w:t>фликт-менеджмент, сресс-менеджмент и т.д.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Раскройте содержание понятия «менеджмент»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В чем заключается отношения управления?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В чем заключается актуальность </w:t>
      </w:r>
      <w:r>
        <w:rPr>
          <w:sz w:val="28"/>
          <w:szCs w:val="28"/>
        </w:rPr>
        <w:t xml:space="preserve"> изучения дисциплины «Основы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неджмента?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1. ТЕОРЕТИЧЕСКИЕ ОСНОВЫ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1.1. Развитие теории и практики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Основные этапы развития менеджме</w:t>
      </w:r>
      <w:r>
        <w:rPr>
          <w:sz w:val="28"/>
          <w:szCs w:val="28"/>
        </w:rPr>
        <w:t>нта. Управленческие идеи древн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сти. Развитие менеджмента как науки. Шк</w:t>
      </w:r>
      <w:r>
        <w:rPr>
          <w:sz w:val="28"/>
          <w:szCs w:val="28"/>
        </w:rPr>
        <w:t>ола научного управления (Ф. Те</w:t>
      </w:r>
      <w:r>
        <w:rPr>
          <w:sz w:val="28"/>
          <w:szCs w:val="28"/>
        </w:rPr>
        <w:t>й</w:t>
      </w:r>
      <w:r w:rsidRPr="0052504A">
        <w:rPr>
          <w:sz w:val="28"/>
          <w:szCs w:val="28"/>
        </w:rPr>
        <w:t>лор, Г. Гантт, Ф. и Л. Гилбрет, Г. Эмерсон)</w:t>
      </w:r>
      <w:r>
        <w:rPr>
          <w:sz w:val="28"/>
          <w:szCs w:val="28"/>
        </w:rPr>
        <w:t>. Административная или классич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ская школа (А. Файоль, Г. Форд, М. Ве</w:t>
      </w:r>
      <w:r>
        <w:rPr>
          <w:sz w:val="28"/>
          <w:szCs w:val="28"/>
        </w:rPr>
        <w:t>бер). Школы человеческих отнош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ний, поведенческих наук (Э. Мейо, А. Маслоу, Д. Мак-Грегор, Р. Блейк).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количественных методов управления (Л. Канторович, С. Нов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жилов и др.).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Процессный, системный и ситуационный подходы к менеджменту, их особенности.</w:t>
      </w:r>
      <w:r>
        <w:rPr>
          <w:sz w:val="28"/>
          <w:szCs w:val="28"/>
        </w:rPr>
        <w:t xml:space="preserve"> </w:t>
      </w:r>
    </w:p>
    <w:p w:rsidR="003C3F86" w:rsidRPr="0052504A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Менеджмент в той или иной форме существовал всегда там, где люди работали группами и, как правило, в трёх сферах человеческого общества: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политической, экономической, оборонительной.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Даже в самых древних обществах требовались личности, которые бы координировали и направляли деятельность групп (сбор пищи, троительство жилья и т.п.)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I период – древний период (с 9 – 7 тыс.лет до н.э. примерно до XVIIIв.).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этот период свои управленческие идеи вносят  Сократ (470  – 399 гг. до н.э.), Платон (428 – 348 гг. до н.э.), Александр Македонский (356 – 323 гг. до н.э.).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II период – индустриальный период (1776 – 1890). Наибольшая заслуга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развитии управлении в этот период принадлежит  А.Смиту</w:t>
      </w:r>
      <w:r>
        <w:rPr>
          <w:sz w:val="28"/>
          <w:szCs w:val="28"/>
        </w:rPr>
        <w:t>, Р.Оуэну  и ан</w:t>
      </w:r>
      <w:r w:rsidRPr="0052504A">
        <w:rPr>
          <w:sz w:val="28"/>
          <w:szCs w:val="28"/>
        </w:rPr>
        <w:t>глийскому математику Ч.Беббиджу.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III период  – период систематизации</w:t>
      </w:r>
      <w:r>
        <w:rPr>
          <w:sz w:val="28"/>
          <w:szCs w:val="28"/>
        </w:rPr>
        <w:t xml:space="preserve"> (1856  – 1960). Формируются 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вые направления, школы, течения, изменяется и совершенствуется научный аппарат, наконец, меняются сами исследователи и их взгляды.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и организации в древнос</w:t>
      </w:r>
      <w:r>
        <w:rPr>
          <w:sz w:val="28"/>
          <w:szCs w:val="28"/>
        </w:rPr>
        <w:t>ти значительно отличались от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начале XX столетия к процессу уп</w:t>
      </w:r>
      <w:r>
        <w:rPr>
          <w:sz w:val="28"/>
          <w:szCs w:val="28"/>
        </w:rPr>
        <w:t>равления стали подходить с нау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ной точки зрения. В зарубежной практике управления сложились четыре важнейшие концепции, которые внесли существенный</w:t>
      </w:r>
      <w:r>
        <w:rPr>
          <w:sz w:val="28"/>
          <w:szCs w:val="28"/>
        </w:rPr>
        <w:t xml:space="preserve"> вклад в развитие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временной теории и практики управления. Это концепции: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научного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административного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- управления с позиции психологии и человеческих отношений;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количественных методов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научного управления. Ее ос</w:t>
      </w:r>
      <w:r>
        <w:rPr>
          <w:sz w:val="28"/>
          <w:szCs w:val="28"/>
        </w:rPr>
        <w:t>новоположник Ф.Тейлор считал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неджмент истинной наукой. Со своими с</w:t>
      </w:r>
      <w:r>
        <w:rPr>
          <w:sz w:val="28"/>
          <w:szCs w:val="28"/>
        </w:rPr>
        <w:t>овременниками он проводил иссл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дования в основном по проблемам производства и, в частности, по вопросам повышения его эффективности.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административного или классического управления была н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правлена на разработку общих проблем </w:t>
      </w:r>
      <w:r>
        <w:rPr>
          <w:sz w:val="28"/>
          <w:szCs w:val="28"/>
        </w:rPr>
        <w:t>и принципов управления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цией в целом. Основоположником данной школы является А. Файоль. Его главный вклад в теории управления универса</w:t>
      </w:r>
      <w:r>
        <w:rPr>
          <w:sz w:val="28"/>
          <w:szCs w:val="28"/>
        </w:rPr>
        <w:t>лен. Дело в том, что он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смат</w:t>
      </w:r>
      <w:r w:rsidRPr="0052504A">
        <w:rPr>
          <w:sz w:val="28"/>
          <w:szCs w:val="28"/>
        </w:rPr>
        <w:t>ривал управление как процесс, состоящий из нескольких взаимосвяза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ных функций, таких, как планирование, организация, мотивация и контроль.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Школа человеческих отношений, поведенческих наук. Основополо</w:t>
      </w:r>
      <w:r w:rsidRPr="0052504A">
        <w:rPr>
          <w:sz w:val="28"/>
          <w:szCs w:val="28"/>
        </w:rPr>
        <w:t>ж</w:t>
      </w:r>
      <w:r w:rsidRPr="0052504A">
        <w:rPr>
          <w:sz w:val="28"/>
          <w:szCs w:val="28"/>
        </w:rPr>
        <w:t>ник Э. Мэйо предложил уделять больше внимания не процессу производства, а человеческим отношениям. Его экспери</w:t>
      </w:r>
      <w:r>
        <w:rPr>
          <w:sz w:val="28"/>
          <w:szCs w:val="28"/>
        </w:rPr>
        <w:t>менты показывали, что производ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тельность труда рабочих могла повышаться не столько в связи с увеличением зарплаты, сколько в результате изменени</w:t>
      </w:r>
      <w:r>
        <w:rPr>
          <w:sz w:val="28"/>
          <w:szCs w:val="28"/>
        </w:rPr>
        <w:t>я отношений между рабочими и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неджерами, повышения удовлетворенности рабочи</w:t>
      </w:r>
      <w:r>
        <w:rPr>
          <w:sz w:val="28"/>
          <w:szCs w:val="28"/>
        </w:rPr>
        <w:t>х своим трудом и отнош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ниями в коллективе.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Школа количественных методов. </w:t>
      </w:r>
      <w:r>
        <w:rPr>
          <w:sz w:val="28"/>
          <w:szCs w:val="28"/>
        </w:rPr>
        <w:t>Наибольшее распространение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чила на современном этапе развития менед</w:t>
      </w:r>
      <w:r>
        <w:rPr>
          <w:sz w:val="28"/>
          <w:szCs w:val="28"/>
        </w:rPr>
        <w:t>жмента. Это связано с применен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ем компьютеров в процессе управления, с помощью которых гораздо легче принимать решения в сложных ситуациях.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Кроме того, существуют три научных подхода к управлению, которые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получили свое развитие в современных условиях: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подход к управлению как к процессу;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подход;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ситуационный подход.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Процессный подход рассматривает управление как непрерывную серию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взаимосвязанных управленческих функций.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системном подходе подчеркивается, что руководители должны рас-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сматривать организацию как совокупност</w:t>
      </w:r>
      <w:r>
        <w:rPr>
          <w:sz w:val="28"/>
          <w:szCs w:val="28"/>
        </w:rPr>
        <w:t>ь взаимосвязанных элементов, та</w:t>
      </w:r>
      <w:r w:rsidRPr="0052504A">
        <w:rPr>
          <w:sz w:val="28"/>
          <w:szCs w:val="28"/>
        </w:rPr>
        <w:t>ких как люди, структура, задачи и технология, которые ориентированы на достижение различных целей в условиях меняющейся внешней среды.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Ситуационный подход пытается увя</w:t>
      </w:r>
      <w:r>
        <w:rPr>
          <w:sz w:val="28"/>
          <w:szCs w:val="28"/>
        </w:rPr>
        <w:t>зать конкретные приемы и конце</w:t>
      </w:r>
      <w:r>
        <w:rPr>
          <w:sz w:val="28"/>
          <w:szCs w:val="28"/>
        </w:rPr>
        <w:t>п</w:t>
      </w:r>
      <w:r w:rsidRPr="0052504A">
        <w:rPr>
          <w:sz w:val="28"/>
          <w:szCs w:val="28"/>
        </w:rPr>
        <w:t>ции с определенными конкретными ситуациями для наиболее эффективного достижения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Как системный, ситуационный подход не является простым набором предписываемых руководств, это скорее </w:t>
      </w:r>
      <w:r>
        <w:rPr>
          <w:sz w:val="28"/>
          <w:szCs w:val="28"/>
        </w:rPr>
        <w:t>способ мышления об организацио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ных проблемах и их решениях.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Назовите некоторые различия  меж</w:t>
      </w:r>
      <w:r>
        <w:rPr>
          <w:sz w:val="28"/>
          <w:szCs w:val="28"/>
        </w:rPr>
        <w:t>ду организациями древности и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временными организациями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2. Охарактеризуйте три школы упр</w:t>
      </w:r>
      <w:r>
        <w:rPr>
          <w:sz w:val="28"/>
          <w:szCs w:val="28"/>
        </w:rPr>
        <w:t>авленческой мысли, которые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чили развитие в первой половине XX века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Сравните теорию системного и </w:t>
      </w:r>
      <w:r>
        <w:rPr>
          <w:sz w:val="28"/>
          <w:szCs w:val="28"/>
        </w:rPr>
        <w:t>ситуационного подхода к управле</w:t>
      </w:r>
      <w:r w:rsidRPr="0052504A">
        <w:rPr>
          <w:sz w:val="28"/>
          <w:szCs w:val="28"/>
        </w:rPr>
        <w:t xml:space="preserve">нию 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1.2. Функции и принципы менеджмента. Уровни управления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Классификация функций менеджмента. Общие функции: планирование,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деятельности, работа с кадрам</w:t>
      </w:r>
      <w:r>
        <w:rPr>
          <w:sz w:val="28"/>
          <w:szCs w:val="28"/>
        </w:rPr>
        <w:t>и (мотивация), контроль. Их сущ</w:t>
      </w:r>
      <w:r w:rsidRPr="0052504A">
        <w:rPr>
          <w:sz w:val="28"/>
          <w:szCs w:val="28"/>
        </w:rPr>
        <w:t>ность и взаимосвязь.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Особенности конкретных (специал</w:t>
      </w:r>
      <w:r>
        <w:rPr>
          <w:sz w:val="28"/>
          <w:szCs w:val="28"/>
        </w:rPr>
        <w:t>ьных) функций управлений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зацией (предприятием).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Принципы менеджмента: характеристика, место в системе основных понятий менеджмента. Уровни управления: низший, средний, высший.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Функции управления подразделяю</w:t>
      </w:r>
      <w:r>
        <w:rPr>
          <w:sz w:val="28"/>
          <w:szCs w:val="28"/>
        </w:rPr>
        <w:t>тся на общие и специальные (ко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кретные).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Общими функциями управления являются планирование, организация,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контроль, мотивация. Они дают временную характеристику процессу </w:t>
      </w:r>
      <w:r>
        <w:rPr>
          <w:sz w:val="28"/>
          <w:szCs w:val="28"/>
        </w:rPr>
        <w:t>прав</w:t>
      </w:r>
      <w:r w:rsidRPr="0052504A">
        <w:rPr>
          <w:sz w:val="28"/>
          <w:szCs w:val="28"/>
        </w:rPr>
        <w:t>ления. Весь процесс управления представляется как последовательная цепь, циклически повторяющихся общих функций.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Планирование включает постановку цел</w:t>
      </w:r>
      <w:r>
        <w:rPr>
          <w:sz w:val="28"/>
          <w:szCs w:val="28"/>
        </w:rPr>
        <w:t>ей и задач управления, прогн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</w:t>
      </w:r>
      <w:r w:rsidRPr="0052504A">
        <w:rPr>
          <w:sz w:val="28"/>
          <w:szCs w:val="28"/>
        </w:rPr>
        <w:t>рование возможного развития объекта управления</w:t>
      </w:r>
      <w:r>
        <w:rPr>
          <w:sz w:val="28"/>
          <w:szCs w:val="28"/>
        </w:rPr>
        <w:t xml:space="preserve">, определение путей и средств </w:t>
      </w:r>
      <w:r w:rsidRPr="0052504A">
        <w:rPr>
          <w:sz w:val="28"/>
          <w:szCs w:val="28"/>
        </w:rPr>
        <w:t>достижения поставленных целей. Оно находит свое выражение в конкретных плановых расчетах, заданиях, показателях. В процессе планир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вания появляется возможность предвидеть ситуации, предусмотреть вариа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ты их разрешения.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как функция управления призвана упорядочить объект управления, субъект управления, взаимосвязи между ними и внутри них.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Для побуждения людей к действию, п</w:t>
      </w:r>
      <w:r>
        <w:rPr>
          <w:sz w:val="28"/>
          <w:szCs w:val="28"/>
        </w:rPr>
        <w:t>ринятию и реализации управле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ских решений необходимо выполнить  фун</w:t>
      </w:r>
      <w:r>
        <w:rPr>
          <w:sz w:val="28"/>
          <w:szCs w:val="28"/>
        </w:rPr>
        <w:t>кцию мотивации. Иногда эту функ</w:t>
      </w:r>
      <w:r w:rsidRPr="0052504A">
        <w:rPr>
          <w:sz w:val="28"/>
          <w:szCs w:val="28"/>
        </w:rPr>
        <w:t>цию называют стимулированием, что не совсем оправдано.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 в менеджменте определяется как «процесс побуждения себя и других к деятельности для достижения личных целей и целей организ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ции», а также и как «способность заставить людей делать  хорошо и с энт</w:t>
      </w:r>
      <w:r w:rsidRPr="0052504A">
        <w:rPr>
          <w:sz w:val="28"/>
          <w:szCs w:val="28"/>
        </w:rPr>
        <w:t>у</w:t>
      </w:r>
      <w:r w:rsidRPr="0052504A">
        <w:rPr>
          <w:sz w:val="28"/>
          <w:szCs w:val="28"/>
        </w:rPr>
        <w:t>зиазмом то, что должно быть сделано».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Функция контроля включает комплекс работ по сбору, накоплению и обработке управленческой информации, по ан</w:t>
      </w:r>
      <w:r>
        <w:rPr>
          <w:sz w:val="28"/>
          <w:szCs w:val="28"/>
        </w:rPr>
        <w:t>ализу и оценке соответствия дея</w:t>
      </w:r>
      <w:r w:rsidRPr="0052504A">
        <w:rPr>
          <w:sz w:val="28"/>
          <w:szCs w:val="28"/>
        </w:rPr>
        <w:t>тельности аппарата управления, самого производства заданным параме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рам и проведению корректировок. Контроль выполняет функцию обратной связи в системе управления.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Наряду с общими функциями про</w:t>
      </w:r>
      <w:r>
        <w:rPr>
          <w:sz w:val="28"/>
          <w:szCs w:val="28"/>
        </w:rPr>
        <w:t>исходит процесс обособления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кретных функций управления, отражающи</w:t>
      </w:r>
      <w:r>
        <w:rPr>
          <w:sz w:val="28"/>
          <w:szCs w:val="28"/>
        </w:rPr>
        <w:t>х отраслевые особенности,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 xml:space="preserve">туру производства и стадии производственного процесса. Например, на </w:t>
      </w:r>
      <w:r w:rsidRPr="0052504A">
        <w:rPr>
          <w:sz w:val="28"/>
          <w:szCs w:val="28"/>
        </w:rPr>
        <w:lastRenderedPageBreak/>
        <w:t>крупном машиностроительном предприятии, к таким функциям относятся стратегическое и технико-экономическое управление, управление научными разработками, технической подготовкой производства, материально-техническим снабжением, сбытом, осно</w:t>
      </w:r>
      <w:r>
        <w:rPr>
          <w:sz w:val="28"/>
          <w:szCs w:val="28"/>
        </w:rPr>
        <w:t>вным и вспомогательным произво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ствами, финансами, персоналом, качеством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Принципы менеджмента  – основ</w:t>
      </w:r>
      <w:r>
        <w:rPr>
          <w:sz w:val="28"/>
          <w:szCs w:val="28"/>
        </w:rPr>
        <w:t>ополагающие правила, нормы пове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ния, которыми руководствуются мен</w:t>
      </w:r>
      <w:r>
        <w:rPr>
          <w:sz w:val="28"/>
          <w:szCs w:val="28"/>
        </w:rPr>
        <w:t>еджеры в своей практической дея</w:t>
      </w:r>
      <w:r w:rsidRPr="0052504A">
        <w:rPr>
          <w:sz w:val="28"/>
          <w:szCs w:val="28"/>
        </w:rPr>
        <w:t>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ности. Требования к принципам менеджмента: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объективность;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обязательность;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системность принципов управления предприятием;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признанность.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настоящее время можно выделить три группы принципов: общие, специальные, а также принципы управления предприятиями в целом.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Общие принципы управления – это правила, которыми руководствую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ся при управлении разными социальными объектами, т. е. они присущи всем системам управления. Эта группа принципов отражает требования к качеству управленческой деятельности. К основным из них относятся следующие: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научность;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системность; 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экономичность;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эффективность.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Специальные принципы характериз</w:t>
      </w:r>
      <w:r>
        <w:rPr>
          <w:sz w:val="28"/>
          <w:szCs w:val="28"/>
        </w:rPr>
        <w:t>уют правила формирования и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ционирования отдельных элементов системы управления. К ним, например, относятся: принципы разделения и кооперации управленческого труда; принципы кадровой работы; принципы проектирования организационных структур управления; принципы выбора стратегии предприятия; принципы выбора методов управления; принципы выбора управленческих решений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Отдельную группу принципов образ</w:t>
      </w:r>
      <w:r>
        <w:rPr>
          <w:sz w:val="28"/>
          <w:szCs w:val="28"/>
        </w:rPr>
        <w:t>уют принципы управления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</w:t>
      </w:r>
      <w:r w:rsidRPr="0052504A">
        <w:rPr>
          <w:sz w:val="28"/>
          <w:szCs w:val="28"/>
        </w:rPr>
        <w:t>ятиями. В условиях рыночной экономики следует особо</w:t>
      </w:r>
      <w:r>
        <w:rPr>
          <w:sz w:val="28"/>
          <w:szCs w:val="28"/>
        </w:rPr>
        <w:t xml:space="preserve"> выделить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</w:t>
      </w:r>
      <w:r w:rsidRPr="0052504A">
        <w:rPr>
          <w:sz w:val="28"/>
          <w:szCs w:val="28"/>
        </w:rPr>
        <w:t>щие: ориентация на клиента; лояльность</w:t>
      </w:r>
      <w:r>
        <w:rPr>
          <w:sz w:val="28"/>
          <w:szCs w:val="28"/>
        </w:rPr>
        <w:t xml:space="preserve"> ко всем работающим;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</w:t>
      </w:r>
      <w:r w:rsidRPr="0052504A">
        <w:rPr>
          <w:sz w:val="28"/>
          <w:szCs w:val="28"/>
        </w:rPr>
        <w:t>ность как обязательная предпосылка успешного менеджмента; формир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вание психологического климата, помогающег</w:t>
      </w:r>
      <w:r>
        <w:rPr>
          <w:sz w:val="28"/>
          <w:szCs w:val="28"/>
        </w:rPr>
        <w:t>о раскрытию способностей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</w:t>
      </w:r>
      <w:r w:rsidRPr="0052504A">
        <w:rPr>
          <w:sz w:val="28"/>
          <w:szCs w:val="28"/>
        </w:rPr>
        <w:t xml:space="preserve">ющих; быстрая и адекватная реакция на все изменения окружающей среды; нравственность; доверие ко всем сотрудникам; всемерная опора на качество, нововведения, контроль за ресурсами; </w:t>
      </w:r>
      <w:r>
        <w:rPr>
          <w:sz w:val="28"/>
          <w:szCs w:val="28"/>
        </w:rPr>
        <w:t>отождествление сотрудников с фир</w:t>
      </w:r>
      <w:r w:rsidRPr="0052504A">
        <w:rPr>
          <w:sz w:val="28"/>
          <w:szCs w:val="28"/>
        </w:rPr>
        <w:t>мой, ее интересами и принципами: каждый сотрудник – это человек фирмы и др.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Наиболее  распространенный  способ</w:t>
      </w:r>
      <w:r>
        <w:rPr>
          <w:sz w:val="28"/>
          <w:szCs w:val="28"/>
        </w:rPr>
        <w:t xml:space="preserve"> описания уровней управления с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стоит в выделении руководителей (управля</w:t>
      </w:r>
      <w:r>
        <w:rPr>
          <w:sz w:val="28"/>
          <w:szCs w:val="28"/>
        </w:rPr>
        <w:t>ющих) низового звена, или опер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ционных управляющих, руководителей (у</w:t>
      </w:r>
      <w:r>
        <w:rPr>
          <w:sz w:val="28"/>
          <w:szCs w:val="28"/>
        </w:rPr>
        <w:t>правляющих) среднего звена и р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ководителей (управляющих) высшего звена.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Руководители низшего звена. Младшие начальники, которых также н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зывают руководителями первого (низов</w:t>
      </w:r>
      <w:r>
        <w:rPr>
          <w:sz w:val="28"/>
          <w:szCs w:val="28"/>
        </w:rPr>
        <w:t>ого) звена или операционными ру</w:t>
      </w:r>
      <w:r w:rsidRPr="0052504A">
        <w:rPr>
          <w:sz w:val="28"/>
          <w:szCs w:val="28"/>
        </w:rPr>
        <w:t>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водителями  - это организационный у</w:t>
      </w:r>
      <w:r>
        <w:rPr>
          <w:sz w:val="28"/>
          <w:szCs w:val="28"/>
        </w:rPr>
        <w:t>ровень. Младшие начальники в ос</w:t>
      </w:r>
      <w:r w:rsidRPr="0052504A">
        <w:rPr>
          <w:sz w:val="28"/>
          <w:szCs w:val="28"/>
        </w:rPr>
        <w:t>но</w:t>
      </w:r>
      <w:r w:rsidRPr="0052504A">
        <w:rPr>
          <w:sz w:val="28"/>
          <w:szCs w:val="28"/>
        </w:rPr>
        <w:t>в</w:t>
      </w:r>
      <w:r w:rsidRPr="0052504A">
        <w:rPr>
          <w:sz w:val="28"/>
          <w:szCs w:val="28"/>
        </w:rPr>
        <w:t>ном осуществляют контроль за выполнением производственных заданий для непрерывного обеспечения непосре</w:t>
      </w:r>
      <w:r>
        <w:rPr>
          <w:sz w:val="28"/>
          <w:szCs w:val="28"/>
        </w:rPr>
        <w:t>дственной информацией о правиль</w:t>
      </w:r>
      <w:r w:rsidRPr="0052504A">
        <w:rPr>
          <w:sz w:val="28"/>
          <w:szCs w:val="28"/>
        </w:rPr>
        <w:t>ности выполнения этих заданий. Руководители этого звена часто отвечают за неп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средственное использование выделенных им ресурсов, таких как сырье и оборудование. Типичным названием должности на данном уровне является мастер, мастер смены, сержант, заведующий отделом, старшая медсестра, з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ведующий кафедрой управления в школе бизнеса.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Руководители среднего звена. Работа младших начальников коорд</w:t>
      </w:r>
      <w:r>
        <w:rPr>
          <w:sz w:val="28"/>
          <w:szCs w:val="28"/>
        </w:rPr>
        <w:t>ин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руется и контролируется руководителями</w:t>
      </w:r>
      <w:r>
        <w:rPr>
          <w:sz w:val="28"/>
          <w:szCs w:val="28"/>
        </w:rPr>
        <w:t xml:space="preserve"> среднего звена. Типичными дол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ностями руководителей среднего звена управления являются:  заведующий отделом (в бизнесе), декан (в колледже), управляющий сбытом по региону или по стране или директор филиала. Руководители среднего звена являются буфером между руководителями высшего и низового звеньев. Они готовят информацию для решений, принимаемых р</w:t>
      </w:r>
      <w:r>
        <w:rPr>
          <w:sz w:val="28"/>
          <w:szCs w:val="28"/>
        </w:rPr>
        <w:t xml:space="preserve">уководителями высшего звена и </w:t>
      </w:r>
      <w:r w:rsidRPr="0052504A">
        <w:rPr>
          <w:sz w:val="28"/>
          <w:szCs w:val="28"/>
        </w:rPr>
        <w:t>передают эти решения обычно после трансформации их в технологически удобной форме, в виде спецификаций и к</w:t>
      </w:r>
      <w:r>
        <w:rPr>
          <w:sz w:val="28"/>
          <w:szCs w:val="28"/>
        </w:rPr>
        <w:t>онкретных заданий низовым лине</w:t>
      </w:r>
      <w:r>
        <w:rPr>
          <w:sz w:val="28"/>
          <w:szCs w:val="28"/>
        </w:rPr>
        <w:t>й</w:t>
      </w:r>
      <w:r w:rsidRPr="0052504A">
        <w:rPr>
          <w:sz w:val="28"/>
          <w:szCs w:val="28"/>
        </w:rPr>
        <w:t>ным руководителям.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Руководители высшего звена. Высш</w:t>
      </w:r>
      <w:r>
        <w:rPr>
          <w:sz w:val="28"/>
          <w:szCs w:val="28"/>
        </w:rPr>
        <w:t>ий организационный уровень рук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водство высшего звена гораздо малочисленней других. Типичные должности руководителей высшего звена в бизнесе  - </w:t>
      </w:r>
      <w:r>
        <w:rPr>
          <w:sz w:val="28"/>
          <w:szCs w:val="28"/>
        </w:rPr>
        <w:t>это  председатель Совета, през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дент, вице-президент корпорации и казначей корпорации. В армии их можно сопоставить с генералами, в среде государственных деятелей - с министрами, а в университете  - с канцлерами (ректорами) колледжей. Руководители вы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t>шего звена отвечают за принятие важнейш</w:t>
      </w:r>
      <w:r>
        <w:rPr>
          <w:sz w:val="28"/>
          <w:szCs w:val="28"/>
        </w:rPr>
        <w:t>их решений для организации в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лом или для основной части организации.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Перечислите общие функции управления и укажите их особенности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2.Дайте характеристику отдельных общих функций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классификацию конкретных функций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4.Дайте характеристику уровней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5.Дайте определение и характеристику принципов управления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1.3. Организационные структуры управления организацией (пре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приятием)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понятий «структура управ</w:t>
      </w:r>
      <w:r>
        <w:rPr>
          <w:sz w:val="28"/>
          <w:szCs w:val="28"/>
        </w:rPr>
        <w:t>ления» и «организационная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тура управления». Общие принципы построения организационных структур.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Виды организационных структур упр</w:t>
      </w:r>
      <w:r>
        <w:rPr>
          <w:sz w:val="28"/>
          <w:szCs w:val="28"/>
        </w:rPr>
        <w:t>авления: адаптивные и иерархич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ские. Типы иерархических структур: линейная,</w:t>
      </w:r>
      <w:r>
        <w:rPr>
          <w:sz w:val="28"/>
          <w:szCs w:val="28"/>
        </w:rPr>
        <w:t xml:space="preserve"> функциональная линейн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функциональная, дивизионная. Особенности построения иерархических </w:t>
      </w:r>
      <w:r w:rsidRPr="0052504A">
        <w:rPr>
          <w:sz w:val="28"/>
          <w:szCs w:val="28"/>
        </w:rPr>
        <w:lastRenderedPageBreak/>
        <w:t>структур, их преимущества, недостатки. Т</w:t>
      </w:r>
      <w:r>
        <w:rPr>
          <w:sz w:val="28"/>
          <w:szCs w:val="28"/>
        </w:rPr>
        <w:t>ипы адаптивных структур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</w:t>
      </w:r>
      <w:r w:rsidRPr="0052504A">
        <w:rPr>
          <w:sz w:val="28"/>
          <w:szCs w:val="28"/>
        </w:rPr>
        <w:t>ния: проектные, матричные, сетевые, виртуальные. Причины их появления, область применения, преимущества и недостатки.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Структура управления – это организованная форма разделения труда по</w:t>
      </w:r>
      <w:r w:rsidR="003C3F86">
        <w:rPr>
          <w:sz w:val="28"/>
          <w:szCs w:val="28"/>
        </w:rPr>
        <w:t xml:space="preserve">  </w:t>
      </w:r>
      <w:r w:rsidRPr="0052504A">
        <w:rPr>
          <w:sz w:val="28"/>
          <w:szCs w:val="28"/>
        </w:rPr>
        <w:t>принятию и реализации управленческих решений.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Организационная структура управления (ОСУ) - это  совокупность управленческих звеньев, расположенных в</w:t>
      </w:r>
      <w:r>
        <w:rPr>
          <w:sz w:val="28"/>
          <w:szCs w:val="28"/>
        </w:rPr>
        <w:t xml:space="preserve"> строгой соподчиненности и обе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печивающих взаимосвязь между управляющей и управляемой системами.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Элементами структуры управления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 Звено </w:t>
      </w:r>
      <w:r>
        <w:rPr>
          <w:sz w:val="28"/>
          <w:szCs w:val="28"/>
        </w:rPr>
        <w:t>– должность или подразделение.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Связи. Структура управления характеризуется наличием связей меж-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ду её элементами. Различают горизонтальные, вертикальные, линейные и функциональные связи.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Уровни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Проектирование ОСУ предприяти</w:t>
      </w:r>
      <w:r>
        <w:rPr>
          <w:sz w:val="28"/>
          <w:szCs w:val="28"/>
        </w:rPr>
        <w:t>ем есть вид организационной де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тельности, т.е. деятельности по выполнению функции организации. В общем случае процесс проектирования организационной структуры управления предприятием можно подразделить на три основные стадии: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 формирование (уточнение) общей структурной схемы управления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исходя из целей и задач производства и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определение состава основных подразделений и связей между ними;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регламентация ОСУ.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результате разрабатываются основные организационные регламенты: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схема оргструктуры управления, штатные расписания, положения об отделах и службах, должностные инструкции.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Заканчивается процесс формирования ОСУ ее внедрением.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традиционным (иерархическим) типам организационных структур управления, выделяемым в зависимости от вида регламентируемых связей относятся: линейные, функциональны</w:t>
      </w:r>
      <w:r>
        <w:rPr>
          <w:sz w:val="28"/>
          <w:szCs w:val="28"/>
        </w:rPr>
        <w:t>е, линейно-функциональные, диви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онные.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Линейные организационные структуры устанавливают линейные ве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 xml:space="preserve">тикальные связи, характеризующие руководство-подчинение по всем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вопр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сам управления. Каждый сотрудн</w:t>
      </w:r>
      <w:r>
        <w:rPr>
          <w:sz w:val="28"/>
          <w:szCs w:val="28"/>
        </w:rPr>
        <w:t>ик организации подчинен и подот</w:t>
      </w:r>
      <w:r w:rsidRPr="0052504A">
        <w:rPr>
          <w:sz w:val="28"/>
          <w:szCs w:val="28"/>
        </w:rPr>
        <w:t xml:space="preserve">четен только одному руководителю. </w:t>
      </w:r>
      <w:r>
        <w:rPr>
          <w:sz w:val="28"/>
          <w:szCs w:val="28"/>
        </w:rPr>
        <w:t>Каждый подчиненный получает рас</w:t>
      </w:r>
      <w:r w:rsidRPr="0052504A">
        <w:rPr>
          <w:sz w:val="28"/>
          <w:szCs w:val="28"/>
        </w:rPr>
        <w:t>поряжение из одного центра управления или от руководителя, который осуществляет управление объектом по всем функциям и вопросам. Ее преимущества: ре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лизация в полном объеме принципа единонач</w:t>
      </w:r>
      <w:r>
        <w:rPr>
          <w:sz w:val="28"/>
          <w:szCs w:val="28"/>
        </w:rPr>
        <w:t>алия, про</w:t>
      </w:r>
      <w:r w:rsidRPr="0052504A">
        <w:rPr>
          <w:sz w:val="28"/>
          <w:szCs w:val="28"/>
        </w:rPr>
        <w:t>стота и четкость ве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>тикальных взаимосвязей, эффективность воздействия в условиях малого би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неса или при небольших масштабах производства  -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обусловили относител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 широкое распространение линейного принципа управления в построении организаций.  Основной недостаток линейной структуры в том, что руков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lastRenderedPageBreak/>
        <w:t>дитель дол</w:t>
      </w:r>
      <w:r>
        <w:rPr>
          <w:sz w:val="28"/>
          <w:szCs w:val="28"/>
        </w:rPr>
        <w:t>жен быть универсальным специали</w:t>
      </w:r>
      <w:r w:rsidRPr="0052504A">
        <w:rPr>
          <w:sz w:val="28"/>
          <w:szCs w:val="28"/>
        </w:rPr>
        <w:t>стом, способным эффективно выполнять все функции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Функциональная структура является</w:t>
      </w:r>
      <w:r>
        <w:rPr>
          <w:sz w:val="28"/>
          <w:szCs w:val="28"/>
        </w:rPr>
        <w:t xml:space="preserve"> следствием разделения управле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ческого труда и отличается выделением</w:t>
      </w:r>
      <w:r>
        <w:rPr>
          <w:sz w:val="28"/>
          <w:szCs w:val="28"/>
        </w:rPr>
        <w:t xml:space="preserve"> и обособлением конкретных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циональных подразделений или персонала управления по функциональному признаку. Она регламентирует функциона</w:t>
      </w:r>
      <w:r>
        <w:rPr>
          <w:sz w:val="28"/>
          <w:szCs w:val="28"/>
        </w:rPr>
        <w:t>льные вертикальные связи, хара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теризующие руководство-подчинение по</w:t>
      </w:r>
      <w:r>
        <w:rPr>
          <w:sz w:val="28"/>
          <w:szCs w:val="28"/>
        </w:rPr>
        <w:t xml:space="preserve"> определенному кругу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ских вопросов  – по функциям. Преимущества: введение функциональной структуры обеспечивает более квалифицированное специализированное (функциональное) управление, повышение его эффективности. Недостатком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этой структуры является нарушение принципа единона</w:t>
      </w:r>
      <w:r>
        <w:rPr>
          <w:sz w:val="28"/>
          <w:szCs w:val="28"/>
        </w:rPr>
        <w:t>чалия, т. к. руковод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тели производственных подразделений м</w:t>
      </w:r>
      <w:r>
        <w:rPr>
          <w:sz w:val="28"/>
          <w:szCs w:val="28"/>
        </w:rPr>
        <w:t>огут получать от вышестоящих л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нейных и функциональных руководителе</w:t>
      </w:r>
      <w:r>
        <w:rPr>
          <w:sz w:val="28"/>
          <w:szCs w:val="28"/>
        </w:rPr>
        <w:t>й противоречивые указания и ра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поряжения.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Линейно-функциональная структура соединяет в себе преимущества структур линейного и функционального типа. Ее сущность состоит в том, что при линейном руководстве на каждом уро</w:t>
      </w:r>
      <w:r>
        <w:rPr>
          <w:sz w:val="28"/>
          <w:szCs w:val="28"/>
        </w:rPr>
        <w:t>вне управления создаются специ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лизированные функциональные подразд</w:t>
      </w:r>
      <w:r>
        <w:rPr>
          <w:sz w:val="28"/>
          <w:szCs w:val="28"/>
        </w:rPr>
        <w:t>еления, которые обладают опред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ленными правами в отношении нижестоящих звеньев по конкретным</w:t>
      </w:r>
      <w:r>
        <w:rPr>
          <w:sz w:val="28"/>
          <w:szCs w:val="28"/>
        </w:rPr>
        <w:t xml:space="preserve">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циям управления. Линейно-функциональна</w:t>
      </w:r>
      <w:r>
        <w:rPr>
          <w:sz w:val="28"/>
          <w:szCs w:val="28"/>
        </w:rPr>
        <w:t xml:space="preserve">я структура  – одна из наиболее </w:t>
      </w:r>
      <w:r w:rsidRPr="0052504A">
        <w:rPr>
          <w:sz w:val="28"/>
          <w:szCs w:val="28"/>
        </w:rPr>
        <w:t xml:space="preserve">распространенных организационных структур управления предприятиями.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Ее недостатками являются увлечение ф</w:t>
      </w:r>
      <w:r>
        <w:rPr>
          <w:sz w:val="28"/>
          <w:szCs w:val="28"/>
        </w:rPr>
        <w:t>ункциональных служб прямыми ука</w:t>
      </w:r>
      <w:r w:rsidRPr="0052504A">
        <w:rPr>
          <w:sz w:val="28"/>
          <w:szCs w:val="28"/>
        </w:rPr>
        <w:t xml:space="preserve">заниями и распоряжениями по отношению к </w:t>
      </w:r>
      <w:r>
        <w:rPr>
          <w:sz w:val="28"/>
          <w:szCs w:val="28"/>
        </w:rPr>
        <w:t>руководителям производс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</w:t>
      </w:r>
      <w:r w:rsidRPr="0052504A">
        <w:rPr>
          <w:sz w:val="28"/>
          <w:szCs w:val="28"/>
        </w:rPr>
        <w:t>ных подразделений; склонностью выполня</w:t>
      </w:r>
      <w:r>
        <w:rPr>
          <w:sz w:val="28"/>
          <w:szCs w:val="28"/>
        </w:rPr>
        <w:t>ть работу только по «своей», за</w:t>
      </w:r>
      <w:r w:rsidRPr="0052504A">
        <w:rPr>
          <w:sz w:val="28"/>
          <w:szCs w:val="28"/>
        </w:rPr>
        <w:t>крепленной функции; отрыв центров прин</w:t>
      </w:r>
      <w:r>
        <w:rPr>
          <w:sz w:val="28"/>
          <w:szCs w:val="28"/>
        </w:rPr>
        <w:t>ятия решений от реальных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треб</w:t>
      </w:r>
      <w:r w:rsidRPr="0052504A">
        <w:rPr>
          <w:sz w:val="28"/>
          <w:szCs w:val="28"/>
        </w:rPr>
        <w:t>ностей рынка, что становится особенно</w:t>
      </w:r>
      <w:r>
        <w:rPr>
          <w:sz w:val="28"/>
          <w:szCs w:val="28"/>
        </w:rPr>
        <w:t xml:space="preserve"> заметным при расширении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шта</w:t>
      </w:r>
      <w:r w:rsidRPr="0052504A">
        <w:rPr>
          <w:sz w:val="28"/>
          <w:szCs w:val="28"/>
        </w:rPr>
        <w:t xml:space="preserve">бов бизнеса.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Для приближения центров принятия решений к рыночным условиям совершенствование организационных по</w:t>
      </w:r>
      <w:r>
        <w:rPr>
          <w:sz w:val="28"/>
          <w:szCs w:val="28"/>
        </w:rPr>
        <w:t>дразделений пошло по пути деце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трализации управления, что привело к об</w:t>
      </w:r>
      <w:r>
        <w:rPr>
          <w:sz w:val="28"/>
          <w:szCs w:val="28"/>
        </w:rPr>
        <w:t>разованию  дивизиональных стру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тур. Ее основными элементами являются отделения (divis</w:t>
      </w:r>
      <w:r>
        <w:rPr>
          <w:sz w:val="28"/>
          <w:szCs w:val="28"/>
        </w:rPr>
        <w:t>iones) и централ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ный аппарат. В этой структуре значительная часть полномочий центральным аппаратом делегируется отделениям. От</w:t>
      </w:r>
      <w:r>
        <w:rPr>
          <w:sz w:val="28"/>
          <w:szCs w:val="28"/>
        </w:rPr>
        <w:t>деления получают оперативную с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мостоятельность, функционируют как ав</w:t>
      </w:r>
      <w:r>
        <w:rPr>
          <w:sz w:val="28"/>
          <w:szCs w:val="28"/>
        </w:rPr>
        <w:t>тономные, относительно независ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мые центры прибыли, образуемые по продуктам, рынкам, регионам, либо конкретным видам деятельности.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Адаптивные ОСУ - структуры, </w:t>
      </w:r>
      <w:r>
        <w:rPr>
          <w:sz w:val="28"/>
          <w:szCs w:val="28"/>
        </w:rPr>
        <w:t>способные гибко изменяться в со</w:t>
      </w:r>
      <w:r w:rsidRPr="0052504A">
        <w:rPr>
          <w:sz w:val="28"/>
          <w:szCs w:val="28"/>
        </w:rPr>
        <w:t>отве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ствии с условиями внешней среды. Выделяют два основных вида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таких структур: проектные и матричные. Их особенность</w:t>
      </w:r>
      <w:r>
        <w:rPr>
          <w:sz w:val="28"/>
          <w:szCs w:val="28"/>
        </w:rPr>
        <w:t>ю являет</w:t>
      </w:r>
      <w:r w:rsidRPr="0052504A">
        <w:rPr>
          <w:sz w:val="28"/>
          <w:szCs w:val="28"/>
        </w:rPr>
        <w:t xml:space="preserve">ся включение в структуры традиционного типа комплексных, как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правило, временных функциона</w:t>
      </w:r>
      <w:r>
        <w:rPr>
          <w:sz w:val="28"/>
          <w:szCs w:val="28"/>
        </w:rPr>
        <w:t>льных подразделений, обеспечива</w:t>
      </w:r>
      <w:r w:rsidRPr="0052504A">
        <w:rPr>
          <w:sz w:val="28"/>
          <w:szCs w:val="28"/>
        </w:rPr>
        <w:t>ющих разработку новых программ,</w:t>
      </w:r>
      <w:r>
        <w:rPr>
          <w:sz w:val="28"/>
          <w:szCs w:val="28"/>
        </w:rPr>
        <w:t xml:space="preserve"> проектов,  переход на производ</w:t>
      </w:r>
      <w:r w:rsidRPr="0052504A">
        <w:rPr>
          <w:sz w:val="28"/>
          <w:szCs w:val="28"/>
        </w:rPr>
        <w:t>ство новых изделий, рес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руктуризацию предприятия и антикризисное управление. Наибольшее ра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lastRenderedPageBreak/>
        <w:t>прост</w:t>
      </w:r>
      <w:r>
        <w:rPr>
          <w:sz w:val="28"/>
          <w:szCs w:val="28"/>
        </w:rPr>
        <w:t>ранение получают новые подразде</w:t>
      </w:r>
      <w:r w:rsidRPr="0052504A">
        <w:rPr>
          <w:sz w:val="28"/>
          <w:szCs w:val="28"/>
        </w:rPr>
        <w:t>ления: управление по проекту, управление нововведениями и др.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заключаются особенности</w:t>
      </w:r>
      <w:r>
        <w:rPr>
          <w:sz w:val="28"/>
          <w:szCs w:val="28"/>
        </w:rPr>
        <w:t xml:space="preserve"> организационных структур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 xml:space="preserve">ления?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Что означают иерархия и звенность?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 Назовите элементы проектирования организации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занятие№1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Изучение конкретных  производст</w:t>
      </w:r>
      <w:r>
        <w:rPr>
          <w:sz w:val="28"/>
          <w:szCs w:val="28"/>
        </w:rPr>
        <w:t>венных ситуаций. Выбор оптимал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ных организационных структур управления для конкретных организаций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1.4 Методы управления организацией (предприятием)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Классификация методов менеджмента. Административные методы, их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сущность, преимущества и недостатки. </w:t>
      </w:r>
      <w:r>
        <w:rPr>
          <w:sz w:val="28"/>
          <w:szCs w:val="28"/>
        </w:rPr>
        <w:t>Содержание и значение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</w:t>
      </w:r>
      <w:r w:rsidRPr="0052504A">
        <w:rPr>
          <w:sz w:val="28"/>
          <w:szCs w:val="28"/>
        </w:rPr>
        <w:t>ских методов менеджмента. Особенности</w:t>
      </w:r>
      <w:r>
        <w:rPr>
          <w:sz w:val="28"/>
          <w:szCs w:val="28"/>
        </w:rPr>
        <w:t xml:space="preserve"> социально-психологических мето</w:t>
      </w:r>
      <w:r w:rsidRPr="0052504A">
        <w:rPr>
          <w:sz w:val="28"/>
          <w:szCs w:val="28"/>
        </w:rPr>
        <w:t>дов.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Методы управления  – совокупность способов и средств воздействия субъекта на объект управления для достижения целей организации.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основу классификации методов менеджмента по</w:t>
      </w:r>
      <w:r>
        <w:rPr>
          <w:sz w:val="28"/>
          <w:szCs w:val="28"/>
        </w:rPr>
        <w:t>ложена их мотива</w:t>
      </w:r>
      <w:r w:rsidRPr="0052504A">
        <w:rPr>
          <w:sz w:val="28"/>
          <w:szCs w:val="28"/>
        </w:rPr>
        <w:t>ц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онная характеристика. С этих позиций</w:t>
      </w:r>
      <w:r>
        <w:rPr>
          <w:sz w:val="28"/>
          <w:szCs w:val="28"/>
        </w:rPr>
        <w:t xml:space="preserve"> методы менеджмента можно разд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лить на административные, экономические, социально-психологические.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Административные методы управл</w:t>
      </w:r>
      <w:r>
        <w:rPr>
          <w:sz w:val="28"/>
          <w:szCs w:val="28"/>
        </w:rPr>
        <w:t>ения реализуются посредством ор</w:t>
      </w:r>
      <w:r w:rsidRPr="0052504A">
        <w:rPr>
          <w:sz w:val="28"/>
          <w:szCs w:val="28"/>
        </w:rPr>
        <w:t>г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низационных регламентов, норм, нормативов, инструкций,</w:t>
      </w:r>
      <w:r>
        <w:rPr>
          <w:sz w:val="28"/>
          <w:szCs w:val="28"/>
        </w:rPr>
        <w:t>приказов, рас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ряжений, указаний, дисциплинарных воздействий и взысканий.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Виды методов: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организационное воздействие;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распорядительное воздействие;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дисциплинарное воздействие.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методам организационного воздействия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 Регламентирование. При этом различают общеорганизационное, функциональное и должностное регламентирование.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Нормирование. На предприятиях </w:t>
      </w:r>
      <w:r>
        <w:rPr>
          <w:sz w:val="28"/>
          <w:szCs w:val="28"/>
        </w:rPr>
        <w:t>применяются технические, орган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зационные, трудовые, экономические, экологические нормы и нормативы.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 Инструктирование. Инструктирование может осуществляться путем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личных контактов, коллективно, посредством технических средств </w:t>
      </w:r>
      <w:r>
        <w:rPr>
          <w:sz w:val="28"/>
          <w:szCs w:val="28"/>
        </w:rPr>
        <w:t xml:space="preserve"> с</w:t>
      </w:r>
      <w:r w:rsidRPr="0052504A">
        <w:rPr>
          <w:sz w:val="28"/>
          <w:szCs w:val="28"/>
        </w:rPr>
        <w:t>вязи.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Методы распорядительного воздействия ( приказы и распоряжения)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с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держат требования к работе, обязательны к исполнению.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Методы дисциплинарного воздействи</w:t>
      </w:r>
      <w:r>
        <w:rPr>
          <w:sz w:val="28"/>
          <w:szCs w:val="28"/>
        </w:rPr>
        <w:t>я – это установление ответстве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ности за выполнение обязанностей и мер</w:t>
      </w:r>
      <w:r>
        <w:rPr>
          <w:sz w:val="28"/>
          <w:szCs w:val="28"/>
        </w:rPr>
        <w:t xml:space="preserve"> по ее поддержанию. При этом в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деляют личную, коллективную, материа</w:t>
      </w:r>
      <w:r>
        <w:rPr>
          <w:sz w:val="28"/>
          <w:szCs w:val="28"/>
        </w:rPr>
        <w:t>льную, моральную и служебную 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ветственность.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Экономические методы управления  – это такие способы воздействия,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которые посредством создания экономич</w:t>
      </w:r>
      <w:r>
        <w:rPr>
          <w:sz w:val="28"/>
          <w:szCs w:val="28"/>
        </w:rPr>
        <w:t>еских условий побуждают работн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ков предприятий действовать в нужном направлении и добиваться решения поставленных перед ними задач. Они реализуются с помощью совокупности экономических рычагов, посредством которых достигается поставленная цель. Используя экономических методов</w:t>
      </w:r>
      <w:r>
        <w:rPr>
          <w:sz w:val="28"/>
          <w:szCs w:val="28"/>
        </w:rPr>
        <w:t xml:space="preserve"> управления, менеджмент распор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жается в пределах предоставленных полномочий материальными фондами, полученным доходом, прибылью, заработной платой, тем самым, реализуя свои экономические интересы.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Социально-психологические методы – это совокупность способов во</w:t>
      </w:r>
      <w:r w:rsidRPr="0052504A">
        <w:rPr>
          <w:sz w:val="28"/>
          <w:szCs w:val="28"/>
        </w:rPr>
        <w:t>з</w:t>
      </w:r>
      <w:r w:rsidRPr="0052504A">
        <w:rPr>
          <w:sz w:val="28"/>
          <w:szCs w:val="28"/>
        </w:rPr>
        <w:t>действия на личностные отношения и связи, возникающие в трудовых ко</w:t>
      </w:r>
      <w:r w:rsidRPr="0052504A">
        <w:rPr>
          <w:sz w:val="28"/>
          <w:szCs w:val="28"/>
        </w:rPr>
        <w:t>л</w:t>
      </w:r>
      <w:r w:rsidRPr="0052504A">
        <w:rPr>
          <w:sz w:val="28"/>
          <w:szCs w:val="28"/>
        </w:rPr>
        <w:t xml:space="preserve">лективах, а также на социальные процессы, протекающие в них.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Обычно выделяются две группы этих </w:t>
      </w:r>
      <w:r>
        <w:rPr>
          <w:sz w:val="28"/>
          <w:szCs w:val="28"/>
        </w:rPr>
        <w:t>методов: социальные и психол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</w:t>
      </w:r>
      <w:r w:rsidRPr="0052504A">
        <w:rPr>
          <w:sz w:val="28"/>
          <w:szCs w:val="28"/>
        </w:rPr>
        <w:t>ческие.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Социальные методы – это прием</w:t>
      </w:r>
      <w:r>
        <w:rPr>
          <w:sz w:val="28"/>
          <w:szCs w:val="28"/>
        </w:rPr>
        <w:t>ы и способы воздействия на соц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 xml:space="preserve">альные интересы персонала организаций в </w:t>
      </w:r>
      <w:r>
        <w:rPr>
          <w:sz w:val="28"/>
          <w:szCs w:val="28"/>
        </w:rPr>
        <w:t>целях активизации его деятельн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сти, придания ей творческого и заинтересованного характера. Они включают: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социального исследования;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социального нормирования;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 социального планирования;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 социального регулирования;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морального стимулирования.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 Психологические методы управления  направлена на регулирование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взаимоотношений между людьми с целью формирования благоприя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ного психологического климата в коллективе. К ним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комплектования малых групп;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профессионального отбора и обучения;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методы гуманизации труда;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методы психологического побуждения.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1.В чем отличие методов управлен</w:t>
      </w:r>
      <w:r>
        <w:rPr>
          <w:sz w:val="28"/>
          <w:szCs w:val="28"/>
        </w:rPr>
        <w:t>ия от функций и принципов управ</w:t>
      </w:r>
      <w:r w:rsidRPr="0052504A">
        <w:rPr>
          <w:sz w:val="28"/>
          <w:szCs w:val="28"/>
        </w:rPr>
        <w:t>л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2.В чем суть административных методов управления и их отличие от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экономических?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характеристику социально-</w:t>
      </w:r>
      <w:r>
        <w:rPr>
          <w:sz w:val="28"/>
          <w:szCs w:val="28"/>
        </w:rPr>
        <w:t>психологических методов управл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1.5. Цели организации и управленческие стратегии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Понятия «цели организации», «дерев</w:t>
      </w:r>
      <w:r>
        <w:rPr>
          <w:sz w:val="28"/>
          <w:szCs w:val="28"/>
        </w:rPr>
        <w:t>о целей». Требования, предъя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емые к целям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Система целей организации: миссия,</w:t>
      </w:r>
      <w:r>
        <w:rPr>
          <w:sz w:val="28"/>
          <w:szCs w:val="28"/>
        </w:rPr>
        <w:t xml:space="preserve"> генеральная цель, общеорганиз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ционные и специфические цели. Управление п</w:t>
      </w:r>
      <w:r>
        <w:rPr>
          <w:sz w:val="28"/>
          <w:szCs w:val="28"/>
        </w:rPr>
        <w:t>о целям. Декларирование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Управленческая стратегия и ее эле</w:t>
      </w:r>
      <w:r>
        <w:rPr>
          <w:sz w:val="28"/>
          <w:szCs w:val="28"/>
        </w:rPr>
        <w:t>менты. Основные виды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ских стратегий. Стадии формирования стратегий управления: разработка, д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ведение, стратегический выбор.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Фундаментальным понятием управления</w:t>
      </w:r>
      <w:r>
        <w:rPr>
          <w:sz w:val="28"/>
          <w:szCs w:val="28"/>
        </w:rPr>
        <w:t xml:space="preserve"> является понятие «цели» как ре</w:t>
      </w:r>
      <w:r w:rsidRPr="0052504A">
        <w:rPr>
          <w:sz w:val="28"/>
          <w:szCs w:val="28"/>
        </w:rPr>
        <w:t>зультата, к которому стремится объект упра</w:t>
      </w:r>
      <w:r>
        <w:rPr>
          <w:sz w:val="28"/>
          <w:szCs w:val="28"/>
        </w:rPr>
        <w:t>вления. В управленческой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тера</w:t>
      </w:r>
      <w:r w:rsidRPr="0052504A">
        <w:rPr>
          <w:sz w:val="28"/>
          <w:szCs w:val="28"/>
        </w:rPr>
        <w:t>туре цель управления определяется как же</w:t>
      </w:r>
      <w:r>
        <w:rPr>
          <w:sz w:val="28"/>
          <w:szCs w:val="28"/>
        </w:rPr>
        <w:t>лаемое поведение управля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си</w:t>
      </w:r>
      <w:r w:rsidRPr="0052504A">
        <w:rPr>
          <w:sz w:val="28"/>
          <w:szCs w:val="28"/>
        </w:rPr>
        <w:t>стемы, генеральный императив действий,</w:t>
      </w:r>
      <w:r>
        <w:rPr>
          <w:sz w:val="28"/>
          <w:szCs w:val="28"/>
        </w:rPr>
        <w:t xml:space="preserve"> возможное и необходимое состоя</w:t>
      </w:r>
      <w:r w:rsidRPr="0052504A">
        <w:rPr>
          <w:sz w:val="28"/>
          <w:szCs w:val="28"/>
        </w:rPr>
        <w:t xml:space="preserve">ние объекта управления.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Главная цель управления состоит в </w:t>
      </w:r>
      <w:r>
        <w:rPr>
          <w:sz w:val="28"/>
          <w:szCs w:val="28"/>
        </w:rPr>
        <w:t>том, чтобы делать объекты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ления более производительными.  Требования к постановке целей: четкость, реалистичность, гибкость, измеримость, совместимость, приемлемость.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Цели организации могут быть долго</w:t>
      </w:r>
      <w:r>
        <w:rPr>
          <w:sz w:val="28"/>
          <w:szCs w:val="28"/>
        </w:rPr>
        <w:t>срочными, среднесрочными и кра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косрочными. Формулировка цели организации, структурного подразделения или сотрудника должна иметь: конкретное содержание, размер, временные параметры, персональную привязку, ранг.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Система целей организации  формируется как результат согласования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интересов собственников имущества, мен</w:t>
      </w:r>
      <w:r>
        <w:rPr>
          <w:sz w:val="28"/>
          <w:szCs w:val="28"/>
        </w:rPr>
        <w:t>еджеров высшего, среднего и ни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 xml:space="preserve">него уровней, трудового коллектива и субъектов внешней среды.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этой системе целей можно выделить  три уровня: цели организации,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цели структурных подразделений органи</w:t>
      </w:r>
      <w:r>
        <w:rPr>
          <w:sz w:val="28"/>
          <w:szCs w:val="28"/>
        </w:rPr>
        <w:t>зации, цели работников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Важную роль в постановке целей ор</w:t>
      </w:r>
      <w:r>
        <w:rPr>
          <w:sz w:val="28"/>
          <w:szCs w:val="28"/>
        </w:rPr>
        <w:t>ганизации играет разработка ми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сии предприятия, то есть того, что выдел</w:t>
      </w:r>
      <w:r>
        <w:rPr>
          <w:sz w:val="28"/>
          <w:szCs w:val="28"/>
        </w:rPr>
        <w:t>яет предприятие среди других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добных ему. Миссия – это основная причина существования предприятия.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Можно выделить ряд характеристик миссии, обеспечивающих ее пр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вильную формулировку: определение будущего бизнеса, в котором у орган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зации есть желание работать; наличие признаков, которые помогают судить о степени успеха прогресса в бизнесе; указание на я</w:t>
      </w:r>
      <w:r>
        <w:rPr>
          <w:sz w:val="28"/>
          <w:szCs w:val="28"/>
        </w:rPr>
        <w:t>ркие отличия организации от кон</w:t>
      </w:r>
      <w:r w:rsidRPr="0052504A">
        <w:rPr>
          <w:sz w:val="28"/>
          <w:szCs w:val="28"/>
        </w:rPr>
        <w:t>курентов; наконец, миссия должна мобилизовать и воодушевлять пе</w:t>
      </w:r>
      <w:r w:rsidRPr="0052504A">
        <w:rPr>
          <w:sz w:val="28"/>
          <w:szCs w:val="28"/>
        </w:rPr>
        <w:t>р</w:t>
      </w:r>
      <w:r w:rsidRPr="0052504A">
        <w:rPr>
          <w:sz w:val="28"/>
          <w:szCs w:val="28"/>
        </w:rPr>
        <w:t>сонал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Стратегическое планирование заклю</w:t>
      </w:r>
      <w:r>
        <w:rPr>
          <w:sz w:val="28"/>
          <w:szCs w:val="28"/>
        </w:rPr>
        <w:t>чается в определении главных ц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лей фирмы и конечных результатов с учетом средств и способов достижения поставленных целей. Стратегическое пл</w:t>
      </w:r>
      <w:r>
        <w:rPr>
          <w:sz w:val="28"/>
          <w:szCs w:val="28"/>
        </w:rPr>
        <w:t>анирование может включать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</w:t>
      </w:r>
      <w:r w:rsidRPr="0052504A">
        <w:rPr>
          <w:sz w:val="28"/>
          <w:szCs w:val="28"/>
        </w:rPr>
        <w:t>ющие мероприятия: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Разработка новых возможностей фирмы;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Расширение производственной мощности;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Изменение профиля фирмы – «диверсификация»;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4. Радикальное изменение технологий.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Стадии формирования стратегий управления: разработка, доведение, стратегический выбор.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Таким образом, стратегическое плани</w:t>
      </w:r>
      <w:r>
        <w:rPr>
          <w:sz w:val="28"/>
          <w:szCs w:val="28"/>
        </w:rPr>
        <w:t>рование взаимосвязано с устано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лением целей организации.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Почему миссия  организации является основой ее существования?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Приведите примеры организаций, придерживающихся различных  управленческих стратегий и их сочетания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2. ВНУТРИОРГАНИЗАЦИОННЫЕ ПРОЦЕССЫ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2.1. Власть и руководство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Понятия «стиль руководства», «власть» и «лидерство», их взаимосвязь.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Формы управленческого взаимодействия.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Факторы, влияющие на выбор стиля руководства. Стили руководства: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демократический, авторитарный, либера</w:t>
      </w:r>
      <w:r>
        <w:rPr>
          <w:sz w:val="28"/>
          <w:szCs w:val="28"/>
        </w:rPr>
        <w:t>льный. Их особенности,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имуще</w:t>
      </w:r>
      <w:r w:rsidRPr="0052504A">
        <w:rPr>
          <w:sz w:val="28"/>
          <w:szCs w:val="28"/>
        </w:rPr>
        <w:t xml:space="preserve">ства и недостатки.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Управленческая решетка, ГРИД. Кла</w:t>
      </w:r>
      <w:r>
        <w:rPr>
          <w:sz w:val="28"/>
          <w:szCs w:val="28"/>
        </w:rPr>
        <w:t>ссификация стилей в ней, ее су</w:t>
      </w:r>
      <w:r>
        <w:rPr>
          <w:sz w:val="28"/>
          <w:szCs w:val="28"/>
        </w:rPr>
        <w:t>щ</w:t>
      </w:r>
      <w:r w:rsidRPr="0052504A">
        <w:rPr>
          <w:sz w:val="28"/>
          <w:szCs w:val="28"/>
        </w:rPr>
        <w:t>ность и назначение.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Формирование эффективного стиля руководства.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Стиль руководства во многом связан </w:t>
      </w:r>
      <w:r>
        <w:rPr>
          <w:sz w:val="28"/>
          <w:szCs w:val="28"/>
        </w:rPr>
        <w:t>с понятием  власти, т. е. с воз</w:t>
      </w:r>
      <w:r w:rsidRPr="0052504A">
        <w:rPr>
          <w:sz w:val="28"/>
          <w:szCs w:val="28"/>
        </w:rPr>
        <w:t>мо</w:t>
      </w:r>
      <w:r w:rsidRPr="0052504A">
        <w:rPr>
          <w:sz w:val="28"/>
          <w:szCs w:val="28"/>
        </w:rPr>
        <w:t>ж</w:t>
      </w:r>
      <w:r w:rsidRPr="0052504A">
        <w:rPr>
          <w:sz w:val="28"/>
          <w:szCs w:val="28"/>
        </w:rPr>
        <w:t>ностью и способностью оказывать вли</w:t>
      </w:r>
      <w:r>
        <w:rPr>
          <w:sz w:val="28"/>
          <w:szCs w:val="28"/>
        </w:rPr>
        <w:t>яние на сознание и поведение лю</w:t>
      </w:r>
      <w:r w:rsidRPr="0052504A">
        <w:rPr>
          <w:sz w:val="28"/>
          <w:szCs w:val="28"/>
        </w:rPr>
        <w:t>дей с помощью воли, права, авторитета.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власти определяется те</w:t>
      </w:r>
      <w:r>
        <w:rPr>
          <w:sz w:val="28"/>
          <w:szCs w:val="28"/>
        </w:rPr>
        <w:t>м, как влияющий может удовлетв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рить какую-либо потребность того, над кем имеет власть.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Власть может принимать разнообра</w:t>
      </w:r>
      <w:r>
        <w:rPr>
          <w:sz w:val="28"/>
          <w:szCs w:val="28"/>
        </w:rPr>
        <w:t>зные формы. В связи с этим выд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ляют: власть, основанную на принужден</w:t>
      </w:r>
      <w:r>
        <w:rPr>
          <w:sz w:val="28"/>
          <w:szCs w:val="28"/>
        </w:rPr>
        <w:t>ии; власть, основанную на возна</w:t>
      </w:r>
      <w:r w:rsidRPr="0052504A">
        <w:rPr>
          <w:sz w:val="28"/>
          <w:szCs w:val="28"/>
        </w:rPr>
        <w:t>гр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ждении; экспертную власть; эталонную власть; законную власть.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Лидерство - это средство (способ по</w:t>
      </w:r>
      <w:r>
        <w:rPr>
          <w:sz w:val="28"/>
          <w:szCs w:val="28"/>
        </w:rPr>
        <w:t>ведения), с помощью которого р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ководитель влияет на поведение других люде</w:t>
      </w:r>
      <w:r>
        <w:rPr>
          <w:sz w:val="28"/>
          <w:szCs w:val="28"/>
        </w:rPr>
        <w:t>й, заставляя их вести себя опр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деленным образом. Под лидером понима</w:t>
      </w:r>
      <w:r>
        <w:rPr>
          <w:sz w:val="28"/>
          <w:szCs w:val="28"/>
        </w:rPr>
        <w:t>ют лицо, эффективно осуществля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щее формальное и неформальное руководство. В основе лидерства находится влияние. Влияние может быть оказано чере</w:t>
      </w:r>
      <w:r>
        <w:rPr>
          <w:sz w:val="28"/>
          <w:szCs w:val="28"/>
        </w:rPr>
        <w:t>з просьбу, пожелание, распоряж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ние, приказ, мнение, идею. Другими словам</w:t>
      </w:r>
      <w:r>
        <w:rPr>
          <w:sz w:val="28"/>
          <w:szCs w:val="28"/>
        </w:rPr>
        <w:t>и, используется власть – возмо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ность влияния на поведение других. Облад</w:t>
      </w:r>
      <w:r>
        <w:rPr>
          <w:sz w:val="28"/>
          <w:szCs w:val="28"/>
        </w:rPr>
        <w:t>ая полномочиями, но не имея вл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сти, руководитель не может эффективно управлять.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теории управления используются </w:t>
      </w:r>
      <w:r>
        <w:rPr>
          <w:sz w:val="28"/>
          <w:szCs w:val="28"/>
        </w:rPr>
        <w:t>три подхода к определению эффе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тивности лидерства: с позиции личных кач</w:t>
      </w:r>
      <w:r>
        <w:rPr>
          <w:sz w:val="28"/>
          <w:szCs w:val="28"/>
        </w:rPr>
        <w:t>еств, поведенческий и ситуацио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 xml:space="preserve">ный подход. Но нельзя забывать и о других факторах.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Проблема власти, в свою очередь сказывается на стилях руководства и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их сравнительной эффективности.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Стиль руководства – типичная для </w:t>
      </w:r>
      <w:r>
        <w:rPr>
          <w:sz w:val="28"/>
          <w:szCs w:val="28"/>
        </w:rPr>
        <w:t>руководителя система приемов де</w:t>
      </w:r>
      <w:r w:rsidRPr="0052504A"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 способов, методов и форм воздействия, используемая в работе с людьми.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Выделяют следующие стили управления: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Авторитарный, который характери</w:t>
      </w:r>
      <w:r>
        <w:rPr>
          <w:sz w:val="28"/>
          <w:szCs w:val="28"/>
        </w:rPr>
        <w:t>зуется максимальным сосредоточ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нием всей полноты властных полномочий у руководителя и устранением других членов группы от решения основных вопросов управления. Способ принятия решений: лично руководителем.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Демократический стиль характериз</w:t>
      </w:r>
      <w:r>
        <w:rPr>
          <w:sz w:val="28"/>
          <w:szCs w:val="28"/>
        </w:rPr>
        <w:t>уется учетом мнения членов орга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зации при решении основных проблем,</w:t>
      </w:r>
      <w:r>
        <w:rPr>
          <w:sz w:val="28"/>
          <w:szCs w:val="28"/>
        </w:rPr>
        <w:t xml:space="preserve"> отсутствием навязывания руково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телем своей воли. Способ принятия ре</w:t>
      </w:r>
      <w:r>
        <w:rPr>
          <w:sz w:val="28"/>
          <w:szCs w:val="28"/>
        </w:rPr>
        <w:t>шений: с учетом предложений под</w:t>
      </w:r>
      <w:r w:rsidRPr="0052504A">
        <w:rPr>
          <w:sz w:val="28"/>
          <w:szCs w:val="28"/>
        </w:rPr>
        <w:t>ч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Либеральный стиль характеризуется предоставлением подчиненных максимальной свободы в выборе рабочих задач и контроля своей работы, слабым, использованием властных полно</w:t>
      </w:r>
      <w:r>
        <w:rPr>
          <w:sz w:val="28"/>
          <w:szCs w:val="28"/>
        </w:rPr>
        <w:t>мочий и низкой мерой организац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онного влияния руководителя. Способ при</w:t>
      </w:r>
      <w:r>
        <w:rPr>
          <w:sz w:val="28"/>
          <w:szCs w:val="28"/>
        </w:rPr>
        <w:t>нятия решений: одобрение, согл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сие с мнением подчиненных.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У каждого руководителя в зависимости от особенностей его личности 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прослеживается тяготение к конкретному стилю управления.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Управленческая решетка, ГРИД была предложена Р.Блейком и Д.Мутоном в 1964г. Она представляет собой двухмерную классификацию, в которой стили управления оцениваются по девятибалльной шкале по двум показателям: забота о производстве, забота </w:t>
      </w:r>
      <w:r>
        <w:rPr>
          <w:sz w:val="28"/>
          <w:szCs w:val="28"/>
        </w:rPr>
        <w:t>о персонале. В рамках этой кла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>сификации выделены следующие основные стили руководства: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1.1 – нищета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9.1 – власть руководителя;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1.9 – организация как «загородный клуб»;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5.5 – «золотая середина»;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9.9 – работа командой.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Стиль управления представляет со</w:t>
      </w:r>
      <w:r>
        <w:rPr>
          <w:sz w:val="28"/>
          <w:szCs w:val="28"/>
        </w:rPr>
        <w:t>бой форму реализации методов ру</w:t>
      </w:r>
      <w:r w:rsidRPr="0052504A">
        <w:rPr>
          <w:sz w:val="28"/>
          <w:szCs w:val="28"/>
        </w:rPr>
        <w:t>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водства, принятую данным менеджером в соответствии с его </w:t>
      </w:r>
      <w:r>
        <w:rPr>
          <w:sz w:val="28"/>
          <w:szCs w:val="28"/>
        </w:rPr>
        <w:t>л</w:t>
      </w:r>
      <w:r w:rsidRPr="0052504A">
        <w:rPr>
          <w:sz w:val="28"/>
          <w:szCs w:val="28"/>
        </w:rPr>
        <w:t>ичными, суб</w:t>
      </w:r>
      <w:r w:rsidRPr="0052504A">
        <w:rPr>
          <w:sz w:val="28"/>
          <w:szCs w:val="28"/>
        </w:rPr>
        <w:t>ъ</w:t>
      </w:r>
      <w:r w:rsidRPr="0052504A">
        <w:rPr>
          <w:sz w:val="28"/>
          <w:szCs w:val="28"/>
        </w:rPr>
        <w:t>ективно-психологическими характеристиками.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различие между управлением и лидерством?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Как соотносятся между собой власть, влияние и лидерство?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Выявите сходства и различия в стилях и методах управления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Сравните различные стили управления в рамках управленческой р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шетки ГРИД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заниятие№2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Изучение особенностей стилей руководства. Выбор стиля руководства</w:t>
      </w:r>
      <w:r w:rsidR="003C3F86"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для конкретной организации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2.2. Мотивация работников</w:t>
      </w:r>
    </w:p>
    <w:p w:rsidR="00554387" w:rsidRDefault="00554387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Мотивация, ее сущность. Теория мотивации.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Содержательные теории мотивации: сущность,  основные пре</w:t>
      </w:r>
      <w:r>
        <w:rPr>
          <w:sz w:val="28"/>
          <w:szCs w:val="28"/>
        </w:rPr>
        <w:t>дставит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ли (А.Маслоу, Д.Мак-Грегор, Д.Мак-Клелланд, Ф.Герцберг) и их положения.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Преимущества, недостатки и область применения содержательных 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рий мотивации.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Процессуальные теории мотиваци</w:t>
      </w:r>
      <w:r>
        <w:rPr>
          <w:sz w:val="28"/>
          <w:szCs w:val="28"/>
        </w:rPr>
        <w:t>и, их сущность, основные положе</w:t>
      </w:r>
      <w:r w:rsidRPr="0052504A">
        <w:rPr>
          <w:sz w:val="28"/>
          <w:szCs w:val="28"/>
        </w:rPr>
        <w:t>ния, преимущества и недостатки, область применения.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Мотивация - это процесс побуждения себя и других к деятельности для достижения некоторых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Все существующие теории мотивации в зависимости от понимания процесса можно условно объединить в две группы: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Содержательные теории мотивации основываются на выявлении 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требностей, которые заставляют людей действовать так или иначе.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 Процессуальные теории мотивации основываются в первую очередь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на том, как ведут себя люди, что влияет на характер их поведения.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содержательным теориям мотивации относят: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1.Иерархическая теория потребнос</w:t>
      </w:r>
      <w:r>
        <w:rPr>
          <w:sz w:val="28"/>
          <w:szCs w:val="28"/>
        </w:rPr>
        <w:t>тей А.Маслоу. Создавая свою те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рию мотивации, Абрахам Маслоу опиралс</w:t>
      </w:r>
      <w:r>
        <w:rPr>
          <w:sz w:val="28"/>
          <w:szCs w:val="28"/>
        </w:rPr>
        <w:t>я на идею наличия у людей множ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ства различных потребностей, которые не являются взаимозаменяемыми, но могут быть упорядочены. Он выделял с</w:t>
      </w:r>
      <w:r>
        <w:rPr>
          <w:sz w:val="28"/>
          <w:szCs w:val="28"/>
        </w:rPr>
        <w:t>ледующую иерархию (пирамиду)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требностей (от основания к вершине):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-Физиологические потребности и по</w:t>
      </w:r>
      <w:r>
        <w:rPr>
          <w:sz w:val="28"/>
          <w:szCs w:val="28"/>
        </w:rPr>
        <w:t>требности, связанные с выживан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ем;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безопасности и защищенности;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Социальные потребности;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уважении;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Потребность самовыражения. 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Маслоу выдвинул гипотезу, что в </w:t>
      </w:r>
      <w:r>
        <w:rPr>
          <w:sz w:val="28"/>
          <w:szCs w:val="28"/>
        </w:rPr>
        <w:t>каждый конкретный момент повед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ние человека определяется самой сильно</w:t>
      </w:r>
      <w:r>
        <w:rPr>
          <w:sz w:val="28"/>
          <w:szCs w:val="28"/>
        </w:rPr>
        <w:t>й из неудовлетворенных потребн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стей. При этом сила потребностей пониж</w:t>
      </w:r>
      <w:r>
        <w:rPr>
          <w:sz w:val="28"/>
          <w:szCs w:val="28"/>
        </w:rPr>
        <w:t>ается от физиологических потре</w:t>
      </w:r>
      <w:r>
        <w:rPr>
          <w:sz w:val="28"/>
          <w:szCs w:val="28"/>
        </w:rPr>
        <w:t>б</w:t>
      </w:r>
      <w:r w:rsidRPr="0052504A">
        <w:rPr>
          <w:sz w:val="28"/>
          <w:szCs w:val="28"/>
        </w:rPr>
        <w:t>ностей к потребностям в самовыражени</w:t>
      </w:r>
      <w:r>
        <w:rPr>
          <w:sz w:val="28"/>
          <w:szCs w:val="28"/>
        </w:rPr>
        <w:t>и по ступеням иерархии потребн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стей.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Поэтому наибольшее внимание привлекают методы удовлетворения потребностей высших уровней, таких как: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Социальные потребности;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уважении;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Потребности в самовыражении.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 xml:space="preserve">2.Теория трех потребностей Дэвида Мак-Клелланда.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этой теории по-другому (не иерар</w:t>
      </w:r>
      <w:r>
        <w:rPr>
          <w:sz w:val="28"/>
          <w:szCs w:val="28"/>
        </w:rPr>
        <w:t>хично) представлены высшие уро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ни пирамиды Маслоу: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Потребность в успехе, достижении;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Потребность в причастности, соучастии;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Потребность властвовать.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Соответственно, выделяют три типа </w:t>
      </w:r>
      <w:r>
        <w:rPr>
          <w:sz w:val="28"/>
          <w:szCs w:val="28"/>
        </w:rPr>
        <w:t>менеджеров: достигатели, конта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теры, силовики.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Хотя работа Мак-</w:t>
      </w:r>
      <w:r w:rsidR="00554387" w:rsidRPr="0052504A">
        <w:rPr>
          <w:sz w:val="28"/>
          <w:szCs w:val="28"/>
        </w:rPr>
        <w:t>К</w:t>
      </w:r>
      <w:r w:rsidRPr="0052504A">
        <w:rPr>
          <w:sz w:val="28"/>
          <w:szCs w:val="28"/>
        </w:rPr>
        <w:t>леланда может быть использована для улучшения организационного климата, составной частью которого является мотивация персонала, в его теории можно оспаривать многое, в том числе методологию исследования и слишком упрощенную классификацию мотивов.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3.Теория двух факторов Ф. Герцберга. Исследуя мотивацию, Герцберг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предположил, что эффективность и качество работы сотрудников зав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сит от двух факторов, а именно: степени неудовлетворенности одними и ст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 xml:space="preserve">пени удовлетворенности другими условиями труда и вознаграждения. Он считал, что не все потребности равнозначны в процессе удовлетворения. Он выделил две группы потребностей (факторов):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Гигиенические факторы;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Факторы-мотиваторы.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Важным вопросом в процессуальных теориях является "равенство" или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справедливость в отношении  между членами коллектива. Неформал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ные чувства или убеждения определяют, действуют ли люди в соответствии с вознаграждением, независимо от того, скол</w:t>
      </w:r>
      <w:r>
        <w:rPr>
          <w:sz w:val="28"/>
          <w:szCs w:val="28"/>
        </w:rPr>
        <w:t>ько они в действительности пол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чают. К процессуальным теориям относят: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1.Теория ожидания Виктора Врума основывается на использовании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трех переменных или отношений: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Взаимосвязи между затратами труда и результатами;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Взаимосвязи между результатом и вознаграждением;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Привлекательности (валентности) вознаграждения.26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Ожидание здесь рассматривается как</w:t>
      </w:r>
      <w:r>
        <w:rPr>
          <w:sz w:val="28"/>
          <w:szCs w:val="28"/>
        </w:rPr>
        <w:t xml:space="preserve"> субъективная оценка данной ли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ностью вероятности определенного события. Ключевым допущением этой теории является принятие индивидом того, что отложенное удовлетворение потребностей может быть привлекательным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Теория справедливости Стейси Ад</w:t>
      </w:r>
      <w:r>
        <w:rPr>
          <w:sz w:val="28"/>
          <w:szCs w:val="28"/>
        </w:rPr>
        <w:t>амса. Теория справедливости гл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сит, что работник при формировании своей мотивации, т.е. настроенности на совершение каких-то действий исходит из субъективной оценки, в основе к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торой лежат такие сопоставления: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затраты своего труда и ожидаемая оц</w:t>
      </w:r>
      <w:r>
        <w:rPr>
          <w:sz w:val="28"/>
          <w:szCs w:val="28"/>
        </w:rPr>
        <w:t>енка его труда, т.е. размер ож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 xml:space="preserve">даемого вознаграждения;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адекватные затраты труда другого человека и соответствующее им фактическое вознаграждение;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сопоставление ожидаемого вознаграждения за собственный труд с вознаграждением других людей за аналогичный труд.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Можно сформулировать существен</w:t>
      </w:r>
      <w:r>
        <w:rPr>
          <w:sz w:val="28"/>
          <w:szCs w:val="28"/>
        </w:rPr>
        <w:t>ный вывод из теории справедлив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сти: мотивация работников зависит от относительного вознаграждения не в меньшей степени, чем от абсолютного.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Модель Портера – Лоулера. В эт</w:t>
      </w:r>
      <w:r>
        <w:rPr>
          <w:sz w:val="28"/>
          <w:szCs w:val="28"/>
        </w:rPr>
        <w:t>ой модели выделены пять переме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ных, оказывающих, по мнению авторов, с</w:t>
      </w:r>
      <w:r>
        <w:rPr>
          <w:sz w:val="28"/>
          <w:szCs w:val="28"/>
        </w:rPr>
        <w:t>вое воздействие на мотивацию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ботника: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усилия;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восприятие;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результаты;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вознаграждение;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степень удовлетворения.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Результаты деятельности работника зависят от трех переменных: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затраченных усилий;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способностей работника и его и</w:t>
      </w:r>
      <w:r>
        <w:rPr>
          <w:sz w:val="28"/>
          <w:szCs w:val="28"/>
        </w:rPr>
        <w:t>ндивидуальных особенностей (во</w:t>
      </w:r>
      <w:r>
        <w:rPr>
          <w:sz w:val="28"/>
          <w:szCs w:val="28"/>
        </w:rPr>
        <w:t>с</w:t>
      </w:r>
      <w:r w:rsidRPr="0052504A">
        <w:rPr>
          <w:sz w:val="28"/>
          <w:szCs w:val="28"/>
        </w:rPr>
        <w:t xml:space="preserve">приятие самой процедуры действий);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осознания работником своей роли и значимости в производительном процессе.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Вывод авторов этой модели сводится к следующему: результативный труд ведет к удовлетворению работника, а не наоборот, как чаще полагают многие исследователи этой проблемы.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Мотивационный подход А.И. Пригожина. Пригожин считает, что в организации должно действовать правило: "все друг другу клиенты". Каждое подразделение должно найти себе клиентов и работать на них, "продавая" им те "продукты", которые они запрашивают. Сл</w:t>
      </w:r>
      <w:r>
        <w:rPr>
          <w:sz w:val="28"/>
          <w:szCs w:val="28"/>
        </w:rPr>
        <w:t>ужебная функция в таком сл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 xml:space="preserve">чае, есть вклад подразделения и сотрудника в достижение целей фирмы.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мнению Пригожина, в организации человек мотивируется следую-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щими факторами: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 Возможностью индивидуального </w:t>
      </w:r>
      <w:r>
        <w:rPr>
          <w:sz w:val="28"/>
          <w:szCs w:val="28"/>
        </w:rPr>
        <w:t>продвижения в самых разных вар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антах и такая возможность должна быть создана в организации для всех;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-Взаимным сравнением, которое побуждает работника оценивать свое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положение не столько само по себе, сколь</w:t>
      </w:r>
      <w:r>
        <w:rPr>
          <w:sz w:val="28"/>
          <w:szCs w:val="28"/>
        </w:rPr>
        <w:t>ко в сравнении с положением дру</w:t>
      </w:r>
      <w:r w:rsidRPr="0052504A">
        <w:rPr>
          <w:sz w:val="28"/>
          <w:szCs w:val="28"/>
        </w:rPr>
        <w:t>гих сопоставимых групп работников.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Диагностика организаций часто показ</w:t>
      </w:r>
      <w:r>
        <w:rPr>
          <w:sz w:val="28"/>
          <w:szCs w:val="28"/>
        </w:rPr>
        <w:t>ывает, что персонал, руководит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ли плохо знают, чего от них организация хочет: дальние цели, приоритеты,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критерии оценки, границы дозволенного. Сами руководители, в т.ч. высшие, тоже зачастую плохо представляют,  чего именно требовать от по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чиненных и как эти требования довести до них. Конечно, так или иначе  - в приказах, устных и письменных распоряжениях, на совещаниях, через поо</w:t>
      </w:r>
      <w:r w:rsidRPr="0052504A">
        <w:rPr>
          <w:sz w:val="28"/>
          <w:szCs w:val="28"/>
        </w:rPr>
        <w:t>щ</w:t>
      </w:r>
      <w:r w:rsidRPr="0052504A">
        <w:rPr>
          <w:sz w:val="28"/>
          <w:szCs w:val="28"/>
        </w:rPr>
        <w:t>рения и взыскания  - руководители называют свои приоритеты, но происх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дит это обще, непоследовательно, противоречиво, к тому же и неустойчиво.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1.В чем разница между содержательными и процессуальными теориями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мотивации?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2.Какие выводы можно сделать из т</w:t>
      </w:r>
      <w:r>
        <w:rPr>
          <w:sz w:val="28"/>
          <w:szCs w:val="28"/>
        </w:rPr>
        <w:t>еории справедливости для испол</w:t>
      </w:r>
      <w:r>
        <w:rPr>
          <w:sz w:val="28"/>
          <w:szCs w:val="28"/>
        </w:rPr>
        <w:t>ь</w:t>
      </w:r>
      <w:r w:rsidRPr="0052504A">
        <w:rPr>
          <w:sz w:val="28"/>
          <w:szCs w:val="28"/>
        </w:rPr>
        <w:t>зования ее в практике управления?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3.Какую роль в мотивации играет вознаграждение?</w:t>
      </w:r>
    </w:p>
    <w:p w:rsidR="0027720A" w:rsidRDefault="0027720A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2.3. Управление конфликтами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Конфликт в организации, его структура. Виды конфликтов. Причины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последствия конфликтов.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конфликтами. Стра</w:t>
      </w:r>
      <w:r>
        <w:rPr>
          <w:sz w:val="28"/>
          <w:szCs w:val="28"/>
        </w:rPr>
        <w:t>тегии поведения менеджера в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фликтных ситуациях: сотрудничество, комп</w:t>
      </w:r>
      <w:r>
        <w:rPr>
          <w:sz w:val="28"/>
          <w:szCs w:val="28"/>
        </w:rPr>
        <w:t xml:space="preserve">ромисс, принуждение, избегание, </w:t>
      </w:r>
      <w:r w:rsidRPr="0052504A">
        <w:rPr>
          <w:sz w:val="28"/>
          <w:szCs w:val="28"/>
        </w:rPr>
        <w:t>уступчивость.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Слово «конфликт» происходит от латинского conflictus, что означает –«столкновение». Имеется в виду столкновение сторон,</w:t>
      </w:r>
      <w:r>
        <w:rPr>
          <w:sz w:val="28"/>
          <w:szCs w:val="28"/>
        </w:rPr>
        <w:t xml:space="preserve"> мнений или сил. Л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бой конфликт, независимо от его характера, конкретного содержания и вида, обязательно содержит в себе момент противостояния, противоборства.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Конфликт можно определить как отсутствие согласия между двумя или более сторонами – лицами или группами.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Конфликты могут выполнять как по</w:t>
      </w:r>
      <w:r>
        <w:rPr>
          <w:sz w:val="28"/>
          <w:szCs w:val="28"/>
        </w:rPr>
        <w:t>зитивные, так и негативные фун</w:t>
      </w:r>
      <w:r>
        <w:rPr>
          <w:sz w:val="28"/>
          <w:szCs w:val="28"/>
        </w:rPr>
        <w:t>к</w:t>
      </w:r>
      <w:r w:rsidRPr="0052504A">
        <w:rPr>
          <w:sz w:val="28"/>
          <w:szCs w:val="28"/>
        </w:rPr>
        <w:t>ции. Конфликт может быть функциональным, способствующим повышению эффективности менеджмента, и дисфункциональным, ведущим к снижению личной удовлетворенности, уровня группового</w:t>
      </w:r>
      <w:r>
        <w:rPr>
          <w:sz w:val="28"/>
          <w:szCs w:val="28"/>
        </w:rPr>
        <w:t xml:space="preserve"> сотрудничества и эффекти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ности организации.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количеству участников также вы</w:t>
      </w:r>
      <w:r>
        <w:rPr>
          <w:sz w:val="28"/>
          <w:szCs w:val="28"/>
        </w:rPr>
        <w:t>деляют: внутриличностные; ме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>личностные (между отдельными личностями); групповые; межгрупповые.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Как правило, у конфликтов есть не</w:t>
      </w:r>
      <w:r>
        <w:rPr>
          <w:sz w:val="28"/>
          <w:szCs w:val="28"/>
        </w:rPr>
        <w:t>сколько причин. Основными прич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нами  конфликта являются ограниченность</w:t>
      </w:r>
      <w:r>
        <w:rPr>
          <w:sz w:val="28"/>
          <w:szCs w:val="28"/>
        </w:rPr>
        <w:t xml:space="preserve"> ресурсов, взаимозависимость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даний, различия в целях, представлениях и ценностях, манере поведения, уровне образования, а также плохие коммуникации.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Управление конфликтами - это целенаправленное воздействие по ус</w:t>
      </w:r>
      <w:r w:rsidRPr="0052504A">
        <w:rPr>
          <w:sz w:val="28"/>
          <w:szCs w:val="28"/>
        </w:rPr>
        <w:t>т</w:t>
      </w:r>
      <w:r w:rsidRPr="0052504A">
        <w:rPr>
          <w:sz w:val="28"/>
          <w:szCs w:val="28"/>
        </w:rPr>
        <w:t>ранению  (минимизации) причин, породивших конфликт, или коррекция п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>ведения его участников.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Существует различные методы управления конфликтами. Обобщенно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их можно представить в виде нескольких групп, каждая из которых имеет свою область применения (внутриличностные, структурные).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Известны следующие пять основных стратегий поведения в конфликт-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ной ситуации: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1.Избегание. Связано с отсутствием ли</w:t>
      </w:r>
      <w:r>
        <w:rPr>
          <w:sz w:val="28"/>
          <w:szCs w:val="28"/>
        </w:rPr>
        <w:t>чной настойчивости и желания ко</w:t>
      </w:r>
      <w:r w:rsidRPr="0052504A">
        <w:rPr>
          <w:sz w:val="28"/>
          <w:szCs w:val="28"/>
        </w:rPr>
        <w:t xml:space="preserve">оперироваться с другими по его разрешению.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2.Принуждение.  Характеризуется большой личной  вовлеченностью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заинтересованностью в разрешении конфликта, но без учета позиций другой стороны.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3.Сотрудничество. Отличается как выс</w:t>
      </w:r>
      <w:r>
        <w:rPr>
          <w:sz w:val="28"/>
          <w:szCs w:val="28"/>
        </w:rPr>
        <w:t>окой степенью личной вовл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</w:t>
      </w:r>
      <w:r w:rsidRPr="0052504A">
        <w:rPr>
          <w:sz w:val="28"/>
          <w:szCs w:val="28"/>
        </w:rPr>
        <w:t>сти, так и сильным желанием кооперировать с</w:t>
      </w:r>
      <w:r>
        <w:rPr>
          <w:sz w:val="28"/>
          <w:szCs w:val="28"/>
        </w:rPr>
        <w:t xml:space="preserve">вои усилия с другими дл </w:t>
      </w:r>
      <w:r>
        <w:rPr>
          <w:sz w:val="28"/>
          <w:szCs w:val="28"/>
        </w:rPr>
        <w:lastRenderedPageBreak/>
        <w:t>разреше</w:t>
      </w:r>
      <w:r w:rsidRPr="0052504A">
        <w:rPr>
          <w:sz w:val="28"/>
          <w:szCs w:val="28"/>
        </w:rPr>
        <w:t>ния межличностного конфликта. При таком п</w:t>
      </w:r>
      <w:r>
        <w:rPr>
          <w:sz w:val="28"/>
          <w:szCs w:val="28"/>
        </w:rPr>
        <w:t>одходе выигрывает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ждая из сто</w:t>
      </w:r>
      <w:r w:rsidRPr="0052504A">
        <w:rPr>
          <w:sz w:val="28"/>
          <w:szCs w:val="28"/>
        </w:rPr>
        <w:t>рон.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4.Уступчивость. Представляет собой </w:t>
      </w:r>
      <w:r>
        <w:rPr>
          <w:sz w:val="28"/>
          <w:szCs w:val="28"/>
        </w:rPr>
        <w:t>поведение, в основе которого 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жит стремление кооперироваться с другими</w:t>
      </w:r>
      <w:r>
        <w:rPr>
          <w:sz w:val="28"/>
          <w:szCs w:val="28"/>
        </w:rPr>
        <w:t>, но без внесения в эту коопер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цию своего сильного интереса.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5.Компромисс. Заключается в таком </w:t>
      </w:r>
      <w:r>
        <w:rPr>
          <w:sz w:val="28"/>
          <w:szCs w:val="28"/>
        </w:rPr>
        <w:t>поведении в ходе разрешения ко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фликта, которое умеренно учитывает интересы каждой из сторон идти на о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ределенные уступки.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1.Раскройте природу и последствия конфликта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2.Охарактеризуйте типы конфликтов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3.Перечислите основные стратегии</w:t>
      </w:r>
      <w:r>
        <w:rPr>
          <w:sz w:val="28"/>
          <w:szCs w:val="28"/>
        </w:rPr>
        <w:t xml:space="preserve"> поведения менеджера в конфлик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ной ситуации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4.Выявить роль дисфункциональных конфликтов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2.4. Теория и практика принятия управленческого решения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Понятие «управленческое решение».</w:t>
      </w:r>
      <w:r>
        <w:rPr>
          <w:sz w:val="28"/>
          <w:szCs w:val="28"/>
        </w:rPr>
        <w:t xml:space="preserve"> Требования к управленческим ре</w:t>
      </w:r>
      <w:r w:rsidRPr="0052504A">
        <w:rPr>
          <w:sz w:val="28"/>
          <w:szCs w:val="28"/>
        </w:rPr>
        <w:t xml:space="preserve">шениям. Виды решений в менеджменте.  Подходы к принятию </w:t>
      </w:r>
      <w:r>
        <w:rPr>
          <w:sz w:val="28"/>
          <w:szCs w:val="28"/>
        </w:rPr>
        <w:t>управле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</w:t>
      </w:r>
      <w:r w:rsidRPr="0052504A">
        <w:rPr>
          <w:sz w:val="28"/>
          <w:szCs w:val="28"/>
        </w:rPr>
        <w:t>ских решений.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Этапы принятия решения. Факторы, влияющие на процесс принятия управленческого решения. Методы прин</w:t>
      </w:r>
      <w:r>
        <w:rPr>
          <w:sz w:val="28"/>
          <w:szCs w:val="28"/>
        </w:rPr>
        <w:t>ятия управленческих решений: н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формальные, коллективные, количественные. Определение эффективности принимаемых управленческих решений.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широком смысле «управленческое решение» можно понимать как концентрированное выражение процесса управления на его  заключительной стадии, как команду, подлежащую вып</w:t>
      </w:r>
      <w:r>
        <w:rPr>
          <w:sz w:val="28"/>
          <w:szCs w:val="28"/>
        </w:rPr>
        <w:t>олнению, поступающую от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ющей системы к управляемой. Управленче</w:t>
      </w:r>
      <w:r>
        <w:rPr>
          <w:sz w:val="28"/>
          <w:szCs w:val="28"/>
        </w:rPr>
        <w:t>ское решение  – результат управ</w:t>
      </w:r>
      <w:r w:rsidRPr="0052504A">
        <w:rPr>
          <w:sz w:val="28"/>
          <w:szCs w:val="28"/>
        </w:rPr>
        <w:t>ленческого труда.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Управленческие решения должны удовлетворять определен</w:t>
      </w:r>
      <w:r>
        <w:rPr>
          <w:sz w:val="28"/>
          <w:szCs w:val="28"/>
        </w:rPr>
        <w:t>ным треб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ваниям:  научная обоснованность, полномочность, директивность, точность, своевременность, эффективность.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Управленческие решения разнообраз</w:t>
      </w:r>
      <w:r>
        <w:rPr>
          <w:sz w:val="28"/>
          <w:szCs w:val="28"/>
        </w:rPr>
        <w:t>ны. Т.к. решения принимаются 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ловеком, то характер этих решений часто несет на себе отпечаток личности менеджера. В связи с этим различают ре</w:t>
      </w:r>
      <w:r>
        <w:rPr>
          <w:sz w:val="28"/>
          <w:szCs w:val="28"/>
        </w:rPr>
        <w:t>шения уравновешенные, импульси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ные, инертные, рисковые, осторожные.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Рассматривая решения, как мыслительный процесс, можно выделить: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интуитивные решения;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решения, основанные на суждениях;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рациональные 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Обычно выделяют следующие этапы</w:t>
      </w:r>
      <w:r>
        <w:rPr>
          <w:sz w:val="28"/>
          <w:szCs w:val="28"/>
        </w:rPr>
        <w:t xml:space="preserve"> процесса принятия решений: по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готовка решения, формирование (принятие) решения, реализация решения.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Все методы принятия решений можно объединить в три группы. Это: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Неформальные (эвристические). К ним относится метод аналогий, интуитивный метод, эвристическое рассуждение, ассоциативное мышление, визуальное мышление.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Коллективные. К ним относится совещание, дискуссии, генерация идей, метод «Мозгового штурма», метод Дельфы, кольцевой метод «Кинги-се».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Количественные - табличный и матричный методы.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достижении  эффективности решений особую роль играют методы доведения принятых решений до исполнителей. Принятое управленческое решение оформляется в виде приказа, распоряжения, 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стного указания, просьбы, плана, отчета, докладной записки и т.п.30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Назовите основные этапы процесс</w:t>
      </w:r>
      <w:r>
        <w:rPr>
          <w:sz w:val="28"/>
          <w:szCs w:val="28"/>
        </w:rPr>
        <w:t>а принятия управленческого реш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Сформулируйте основные требова</w:t>
      </w:r>
      <w:r>
        <w:rPr>
          <w:sz w:val="28"/>
          <w:szCs w:val="28"/>
        </w:rPr>
        <w:t>ния, предъявляемые к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ским решениям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Перечислите методы принятия управленческих решений. Дайте им характеристику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Для чего нужен контроль за выполнением решения?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Практическое занятие №3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Принятие управленческого решения по предлагаемой ситуации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РАЗДЕЛ 3. ОСНОВЫ УПРАВЛЕНИЯ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3.1. Управление персоналом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Сущность понятий «персонал», «кад</w:t>
      </w:r>
      <w:r>
        <w:rPr>
          <w:sz w:val="28"/>
          <w:szCs w:val="28"/>
        </w:rPr>
        <w:t>ры». Структура кадров, ее разн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видности. Функции кадровой службы.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Набор и отбор персонала. Оценка его работы: методы, проблемы. Теку-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честь кадров.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настоящее время ни у кого не вызыв</w:t>
      </w:r>
      <w:r>
        <w:rPr>
          <w:sz w:val="28"/>
          <w:szCs w:val="28"/>
        </w:rPr>
        <w:t>ает сомнений, что персонал явл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 xml:space="preserve">ется важнейшим ресурсом организации, </w:t>
      </w:r>
      <w:r>
        <w:rPr>
          <w:sz w:val="28"/>
          <w:szCs w:val="28"/>
        </w:rPr>
        <w:t>обеспечивающим ей устойчивое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ложение и развитие. В состав промышленно-производственного персонала включены следующие категории работников: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рабочие;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руководители, специалисты и служащие;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младший обслуживающий персонал;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ученики, проходящие производственное обучение;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 работники пожарно-сторожевой службы.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Ключевой составляющей бизнеса является  управление кадрами. Оно формирует благоприятную среду, в которой реализуется трудовой </w:t>
      </w:r>
      <w:r>
        <w:rPr>
          <w:sz w:val="28"/>
          <w:szCs w:val="28"/>
        </w:rPr>
        <w:t>п</w:t>
      </w:r>
      <w:r w:rsidRPr="0052504A">
        <w:rPr>
          <w:sz w:val="28"/>
          <w:szCs w:val="28"/>
        </w:rPr>
        <w:t xml:space="preserve">отенциал, </w:t>
      </w:r>
      <w:r w:rsidRPr="0052504A">
        <w:rPr>
          <w:sz w:val="28"/>
          <w:szCs w:val="28"/>
        </w:rPr>
        <w:lastRenderedPageBreak/>
        <w:t>развиваются способности; люди получают удовлетворение от выполненной работы и общественного признания своих достижений.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Основное содержание кадровых служб составляют: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формирование кадров организации;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развитие работников в профессио</w:t>
      </w:r>
      <w:r>
        <w:rPr>
          <w:sz w:val="28"/>
          <w:szCs w:val="28"/>
        </w:rPr>
        <w:t>нальном плане и организация пр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движения по службе;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- совершенствование организации тр</w:t>
      </w:r>
      <w:r>
        <w:rPr>
          <w:sz w:val="28"/>
          <w:szCs w:val="28"/>
        </w:rPr>
        <w:t>уда и его стимулирование, созд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ние безопасных условий труда.</w:t>
      </w:r>
      <w:r>
        <w:rPr>
          <w:sz w:val="28"/>
          <w:szCs w:val="28"/>
        </w:rPr>
        <w:t xml:space="preserve">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Основным направлением планирования персонала являе</w:t>
      </w:r>
      <w:r>
        <w:rPr>
          <w:sz w:val="28"/>
          <w:szCs w:val="28"/>
        </w:rPr>
        <w:t>тся планиров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ние найма персонала, которое осуществля</w:t>
      </w:r>
      <w:r>
        <w:rPr>
          <w:sz w:val="28"/>
          <w:szCs w:val="28"/>
        </w:rPr>
        <w:t>ется при помощи набора или отб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ра кадров.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Набор персонала заключается в созд</w:t>
      </w:r>
      <w:r>
        <w:rPr>
          <w:sz w:val="28"/>
          <w:szCs w:val="28"/>
        </w:rPr>
        <w:t>ании необходимого резерва канд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датов на все должности и специальности, из которого организация отбирает наиболее подходящих для нее работников</w:t>
      </w:r>
      <w:r>
        <w:rPr>
          <w:sz w:val="28"/>
          <w:szCs w:val="28"/>
        </w:rPr>
        <w:t>. Набор ведут из внешних и вну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ренних источников.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Отбор кадров. На этом этапе руково</w:t>
      </w:r>
      <w:r>
        <w:rPr>
          <w:sz w:val="28"/>
          <w:szCs w:val="28"/>
        </w:rPr>
        <w:t>дство отбирает наиболее подход</w:t>
      </w:r>
      <w:r>
        <w:rPr>
          <w:sz w:val="28"/>
          <w:szCs w:val="28"/>
        </w:rPr>
        <w:t>я</w:t>
      </w:r>
      <w:r w:rsidRPr="0052504A">
        <w:rPr>
          <w:sz w:val="28"/>
          <w:szCs w:val="28"/>
        </w:rPr>
        <w:t>щих кандидатов из резерва, созданного в хо</w:t>
      </w:r>
      <w:r>
        <w:rPr>
          <w:sz w:val="28"/>
          <w:szCs w:val="28"/>
        </w:rPr>
        <w:t>де набора, используя такие мет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ды, как выдвижение или ротацию.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Выделяют наиболее широко применяемые методы подбора кадров: прогностический, практический и имитационный.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1.Охарактеризуйте функции кадровой службы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2.Определите преимущества и недос</w:t>
      </w:r>
      <w:r>
        <w:rPr>
          <w:sz w:val="28"/>
          <w:szCs w:val="28"/>
        </w:rPr>
        <w:t>татки набора кадров внутри орг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низации и за ее пределами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3.Дайте характеристику методов оценки персонала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Тема 3.2. Организация управленческого труда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Функции и задачи менеджера. Требования к менеджеру. Планирование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личного труда руководителя. Сущность и </w:t>
      </w:r>
      <w:r>
        <w:rPr>
          <w:sz w:val="28"/>
          <w:szCs w:val="28"/>
        </w:rPr>
        <w:t>необходимость делегиров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пол</w:t>
      </w:r>
      <w:r w:rsidRPr="0052504A">
        <w:rPr>
          <w:sz w:val="28"/>
          <w:szCs w:val="28"/>
        </w:rPr>
        <w:t>номочий. Проведение бесед, собраний, совещаний, прием посетит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лей.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 современном понимании менеджер</w:t>
      </w:r>
      <w:r>
        <w:rPr>
          <w:sz w:val="28"/>
          <w:szCs w:val="28"/>
        </w:rPr>
        <w:t xml:space="preserve"> - это руководитель или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</w:t>
      </w:r>
      <w:r w:rsidRPr="0052504A">
        <w:rPr>
          <w:sz w:val="28"/>
          <w:szCs w:val="28"/>
        </w:rPr>
        <w:t>ющий, занимающий постоянную должность и наделенный полномочиями в области принятия решения по конкретным видам деятельности фирмы, функционирующей в рыночных условиях.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Есть пять базовых функций в работе каждого менеджера: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Менеджер устанавливает цели;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2.Менеджер организует процесс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3.Менеджер поддерживает мотивацию и коммуникацию;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4.Менеджер контролирует работу исполнителей;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5.Менеджер способствует «росту» подчиненных.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Таким образом, задача менеджера состоит в том, чтобы обеспечить прибыльность, а значит эффективность ра</w:t>
      </w:r>
      <w:r>
        <w:rPr>
          <w:sz w:val="28"/>
          <w:szCs w:val="28"/>
        </w:rPr>
        <w:t>боты всех подразделений предпр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ятия и наилучшим способом достичь поставленных целей.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психологии управления большое </w:t>
      </w:r>
      <w:r>
        <w:rPr>
          <w:sz w:val="28"/>
          <w:szCs w:val="28"/>
        </w:rPr>
        <w:t>распространение получила следу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щая структура личностных качеств руково</w:t>
      </w:r>
      <w:r>
        <w:rPr>
          <w:sz w:val="28"/>
          <w:szCs w:val="28"/>
        </w:rPr>
        <w:t>дителя, предложенная В. М. Ш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пелем, и определяющая три блока качеств руководителя: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Общие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 незаурядный интеллект;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фундаментальные знания;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достаточный опыт.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Конкретные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идейно-нравственные;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научно-профессиональные;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психологические качества.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3.Специфические личностно-деловые качества: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коммуникабельность;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эмпатия (способность переживать другому человеку);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способность к психоанализу;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стрессоустойчивость;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красноречивость;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 визуальность.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Наличие перечисленных качеств у </w:t>
      </w:r>
      <w:r>
        <w:rPr>
          <w:sz w:val="28"/>
          <w:szCs w:val="28"/>
        </w:rPr>
        <w:t>руководителя в целом должно сп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собствовать его успешной управленческой деятельности.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Организация труда руководителя те</w:t>
      </w:r>
      <w:r>
        <w:rPr>
          <w:sz w:val="28"/>
          <w:szCs w:val="28"/>
        </w:rPr>
        <w:t>сным образом связана с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цией всех процессов  управления в подчи</w:t>
      </w:r>
      <w:r>
        <w:rPr>
          <w:sz w:val="28"/>
          <w:szCs w:val="28"/>
        </w:rPr>
        <w:t>ненном ему аппарате и существе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ным образом влияет на управление в цело</w:t>
      </w:r>
      <w:r>
        <w:rPr>
          <w:sz w:val="28"/>
          <w:szCs w:val="28"/>
        </w:rPr>
        <w:t>м. Для успешной организации ли</w:t>
      </w:r>
      <w:r>
        <w:rPr>
          <w:sz w:val="28"/>
          <w:szCs w:val="28"/>
        </w:rPr>
        <w:t>ч</w:t>
      </w:r>
      <w:r w:rsidRPr="0052504A">
        <w:rPr>
          <w:sz w:val="28"/>
          <w:szCs w:val="28"/>
        </w:rPr>
        <w:t>ной работы важно умение использовать технические средства в собственной работе, навыки работы с документами и вообще с информацией.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Эффективным считается тот менедж</w:t>
      </w:r>
      <w:r>
        <w:rPr>
          <w:sz w:val="28"/>
          <w:szCs w:val="28"/>
        </w:rPr>
        <w:t>ер, который старается меньше 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ботать сам, а организовывает работу свои</w:t>
      </w:r>
      <w:r>
        <w:rPr>
          <w:sz w:val="28"/>
          <w:szCs w:val="28"/>
        </w:rPr>
        <w:t>х подчиненных по средствам дел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гирования.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Делегирование  – это передача менеджером части своих функций и полномочий подчиненным для выполнения. По средствам делегирования полномочий можно разгрузить рабочий день менеджера, что позволит ему лучше подготовиться к проведению деловых бесед, собраний, совещаний и приему посетителей.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 В чем отличие управленческого труда от других видов трудовой де</w:t>
      </w:r>
      <w:r w:rsidRPr="0052504A">
        <w:rPr>
          <w:sz w:val="28"/>
          <w:szCs w:val="28"/>
        </w:rPr>
        <w:t>я</w:t>
      </w:r>
      <w:r w:rsidRPr="0052504A">
        <w:rPr>
          <w:sz w:val="28"/>
          <w:szCs w:val="28"/>
        </w:rPr>
        <w:t>тельности?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 Почему нужно делегировать права, ответственность и власть?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3. Охарактеризуйте этапы организации пров</w:t>
      </w:r>
      <w:r>
        <w:rPr>
          <w:sz w:val="28"/>
          <w:szCs w:val="28"/>
        </w:rPr>
        <w:t>едения деловых совеща</w:t>
      </w:r>
      <w:r w:rsidRPr="0052504A">
        <w:rPr>
          <w:sz w:val="28"/>
          <w:szCs w:val="28"/>
        </w:rPr>
        <w:t>ний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4. Назовите условия эфф</w:t>
      </w:r>
      <w:r>
        <w:rPr>
          <w:sz w:val="28"/>
          <w:szCs w:val="28"/>
        </w:rPr>
        <w:t xml:space="preserve">ективности деловых переговоров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Тема 3.3 Эффективность менеджмента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деятельности кол</w:t>
      </w:r>
      <w:r>
        <w:rPr>
          <w:sz w:val="28"/>
          <w:szCs w:val="28"/>
        </w:rPr>
        <w:t>лектива. Коэффициенты, применя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мые для определения его эффективности.</w:t>
      </w:r>
      <w:r>
        <w:rPr>
          <w:sz w:val="28"/>
          <w:szCs w:val="28"/>
        </w:rPr>
        <w:t xml:space="preserve"> Эффективность труда управленч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ских работников: этапы и показатели оценки.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Зависимость эффективности менеджмента от результатов деятельности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(эффективности) организации (предприятия).</w:t>
      </w:r>
      <w:r>
        <w:rPr>
          <w:sz w:val="28"/>
          <w:szCs w:val="28"/>
        </w:rPr>
        <w:t xml:space="preserve"> 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МЕТОДИЧЕСКИЕ РЕКОМЕНДАЦИИ</w:t>
      </w:r>
    </w:p>
    <w:p w:rsidR="003C3F86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управления предприятием обусловлена во многом тем,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насколько управление обеспечивает выпо</w:t>
      </w:r>
      <w:r>
        <w:rPr>
          <w:sz w:val="28"/>
          <w:szCs w:val="28"/>
        </w:rPr>
        <w:t>лнение целей и конкретных техн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ческих и экономических задач.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 самом общем выражении под эффективностью понимается уровень </w:t>
      </w:r>
    </w:p>
    <w:p w:rsidR="00283A9B" w:rsidRPr="0052504A" w:rsidRDefault="00283A9B" w:rsidP="003C3F86">
      <w:pPr>
        <w:tabs>
          <w:tab w:val="left" w:pos="9355"/>
        </w:tabs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(степень) результативности работы или дей</w:t>
      </w:r>
      <w:r>
        <w:rPr>
          <w:sz w:val="28"/>
          <w:szCs w:val="28"/>
        </w:rPr>
        <w:t>ствия в сопоставлении с произв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денными затратами.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системы управления предприятием можно оценивать как результат действия системы управления, обеспечивающей в управляемом объекте достижение поставленных целей при наименьших затратах.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Эффективность управления – это э</w:t>
      </w:r>
      <w:r>
        <w:rPr>
          <w:sz w:val="28"/>
          <w:szCs w:val="28"/>
        </w:rPr>
        <w:t>кономическая категория, отража</w:t>
      </w:r>
      <w:r>
        <w:rPr>
          <w:sz w:val="28"/>
          <w:szCs w:val="28"/>
        </w:rPr>
        <w:t>ю</w:t>
      </w:r>
      <w:r w:rsidRPr="0052504A">
        <w:rPr>
          <w:sz w:val="28"/>
          <w:szCs w:val="28"/>
        </w:rPr>
        <w:t>щая вклад управленческой деятельности в</w:t>
      </w:r>
      <w:r>
        <w:rPr>
          <w:sz w:val="28"/>
          <w:szCs w:val="28"/>
        </w:rPr>
        <w:t xml:space="preserve"> конечный результат работы пре</w:t>
      </w:r>
      <w:r>
        <w:rPr>
          <w:sz w:val="28"/>
          <w:szCs w:val="28"/>
        </w:rPr>
        <w:t>д</w:t>
      </w:r>
      <w:r w:rsidRPr="0052504A">
        <w:rPr>
          <w:sz w:val="28"/>
          <w:szCs w:val="28"/>
        </w:rPr>
        <w:t>приятия, фирмы.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Оценка эффективности системы управления может производиться по критериям, носящим качественный и количественный характер.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качественным показателям относятся: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1) научно-технический уровень уп</w:t>
      </w:r>
      <w:r>
        <w:rPr>
          <w:sz w:val="28"/>
          <w:szCs w:val="28"/>
        </w:rPr>
        <w:t>равления (применение научных м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тодов, организационной и вычислительной техники);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2) уровень квалификации работников управленческого аппарата (обр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зование, опыт работы и др.);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3) обоснованность принимаемых решений работниками аппарата управления;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4) достоверность и полнота информ</w:t>
      </w:r>
      <w:r>
        <w:rPr>
          <w:sz w:val="28"/>
          <w:szCs w:val="28"/>
        </w:rPr>
        <w:t>ации, которой располагает упра</w:t>
      </w:r>
      <w:r>
        <w:rPr>
          <w:sz w:val="28"/>
          <w:szCs w:val="28"/>
        </w:rPr>
        <w:t>в</w:t>
      </w:r>
      <w:r w:rsidRPr="0052504A">
        <w:rPr>
          <w:sz w:val="28"/>
          <w:szCs w:val="28"/>
        </w:rPr>
        <w:t>ляющая система;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5) уровень культуры управления (х</w:t>
      </w:r>
      <w:r>
        <w:rPr>
          <w:sz w:val="28"/>
          <w:szCs w:val="28"/>
        </w:rPr>
        <w:t>арактеризуется практикуемым ст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лем руководства, количеством конфликтных ситуаций, социально-психологическим климатом в коллективе и пр.);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6) уровень культуры труда работнико</w:t>
      </w:r>
      <w:r>
        <w:rPr>
          <w:sz w:val="28"/>
          <w:szCs w:val="28"/>
        </w:rPr>
        <w:t>в аппарата управления (использ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вание рабочего времени, режим дня, условия труда).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Количественными показателями являются: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1)  трудовые  - соотношение численности руководителей, служащих и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рабочих; трудоемкость выполняемых управ</w:t>
      </w:r>
      <w:r>
        <w:rPr>
          <w:sz w:val="28"/>
          <w:szCs w:val="28"/>
        </w:rPr>
        <w:t>ленческих работ по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с </w:t>
      </w:r>
      <w:r w:rsidRPr="0052504A">
        <w:rPr>
          <w:sz w:val="28"/>
          <w:szCs w:val="28"/>
        </w:rPr>
        <w:t>нормативной; фактическая величина затра</w:t>
      </w:r>
      <w:r>
        <w:rPr>
          <w:sz w:val="28"/>
          <w:szCs w:val="28"/>
        </w:rPr>
        <w:t>т управленческого труда (челове</w:t>
      </w:r>
      <w:r w:rsidRPr="0052504A">
        <w:rPr>
          <w:sz w:val="28"/>
          <w:szCs w:val="28"/>
        </w:rPr>
        <w:t>ко-часов) на один рубль объема продаж;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2) финансовые – величина затрат на </w:t>
      </w:r>
      <w:r>
        <w:rPr>
          <w:sz w:val="28"/>
          <w:szCs w:val="28"/>
        </w:rPr>
        <w:t>содержание управленческого апп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рата в общем фонде заработной платы промышленно-производственного персонала; величина затрат на содержание управленческого аппарата на один </w:t>
      </w:r>
      <w:r w:rsidRPr="0052504A">
        <w:rPr>
          <w:sz w:val="28"/>
          <w:szCs w:val="28"/>
        </w:rPr>
        <w:lastRenderedPageBreak/>
        <w:t>рубль объема производства; сумма прибыли приход</w:t>
      </w:r>
      <w:r>
        <w:rPr>
          <w:sz w:val="28"/>
          <w:szCs w:val="28"/>
        </w:rPr>
        <w:t>ящаяся на одного рабо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>ника управленческого аппарата.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Важнейшими критериями выступаю</w:t>
      </w:r>
      <w:r>
        <w:rPr>
          <w:sz w:val="28"/>
          <w:szCs w:val="28"/>
        </w:rPr>
        <w:t>т показатели достижения заплан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рованных результатов основной деятельности фирм и прибыли.</w:t>
      </w:r>
    </w:p>
    <w:p w:rsidR="003C3F86" w:rsidRDefault="003C3F86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Задания для самопроверки: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1.По каким критериям оценивается эффективность управления?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2.Назовите показатели экономической эффективности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3.Определите зависимость эффективности менеджмента от результатов </w:t>
      </w:r>
    </w:p>
    <w:p w:rsidR="00283A9B" w:rsidRPr="0052504A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деятельности (эффективности) организации (предприятия).</w:t>
      </w:r>
    </w:p>
    <w:p w:rsidR="00283A9B" w:rsidRDefault="00283A9B" w:rsidP="00283A9B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0B79" w:rsidRDefault="00140B79" w:rsidP="00DE736B">
      <w:pPr>
        <w:pStyle w:val="a3"/>
        <w:numPr>
          <w:ilvl w:val="0"/>
          <w:numId w:val="3"/>
        </w:numPr>
        <w:tabs>
          <w:tab w:val="left" w:pos="9355"/>
        </w:tabs>
        <w:ind w:left="567" w:hanging="425"/>
        <w:jc w:val="center"/>
        <w:rPr>
          <w:b/>
          <w:sz w:val="28"/>
          <w:szCs w:val="28"/>
        </w:rPr>
      </w:pPr>
      <w:r w:rsidRPr="00140B79">
        <w:rPr>
          <w:b/>
          <w:sz w:val="28"/>
          <w:szCs w:val="28"/>
        </w:rPr>
        <w:t>ЗАДАНИ</w:t>
      </w:r>
      <w:r w:rsidR="00554387">
        <w:rPr>
          <w:b/>
          <w:sz w:val="28"/>
          <w:szCs w:val="28"/>
        </w:rPr>
        <w:t>Я</w:t>
      </w:r>
      <w:r w:rsidRPr="00140B79">
        <w:rPr>
          <w:b/>
          <w:sz w:val="28"/>
          <w:szCs w:val="28"/>
        </w:rPr>
        <w:t xml:space="preserve"> ДЛЯ ДОМАШНЕЙ КОНТРОЛЬНОЙ РАБОТЫ И М</w:t>
      </w:r>
      <w:r w:rsidRPr="00140B79">
        <w:rPr>
          <w:b/>
          <w:sz w:val="28"/>
          <w:szCs w:val="28"/>
        </w:rPr>
        <w:t>Е</w:t>
      </w:r>
      <w:r w:rsidRPr="00140B79">
        <w:rPr>
          <w:b/>
          <w:sz w:val="28"/>
          <w:szCs w:val="28"/>
        </w:rPr>
        <w:t>ТОДИЧЕСКИЕ РЕКОМЕНДАЦИИ ПО ЕЕ ВЫПОЛНЕНИЮ</w:t>
      </w:r>
    </w:p>
    <w:p w:rsidR="00DE736B" w:rsidRPr="00140B79" w:rsidRDefault="00DE736B" w:rsidP="00DE736B">
      <w:pPr>
        <w:pStyle w:val="a3"/>
        <w:tabs>
          <w:tab w:val="left" w:pos="9355"/>
        </w:tabs>
        <w:ind w:left="567"/>
        <w:rPr>
          <w:b/>
          <w:sz w:val="28"/>
          <w:szCs w:val="28"/>
        </w:rPr>
      </w:pP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Требования к оформлению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По дисциплине «Основы менеджмента» предусмотрено выполнение одной домашней контрольной работы. Контрольная работа дает возможность осуществлять текущий контроль за самост</w:t>
      </w:r>
      <w:r>
        <w:rPr>
          <w:sz w:val="28"/>
          <w:szCs w:val="28"/>
        </w:rPr>
        <w:t>оятельной работой учащихся и к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ординировать их работу над учебным материалом в межсессионный период.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Контрольная работа состоит из </w:t>
      </w:r>
      <w:r>
        <w:rPr>
          <w:sz w:val="28"/>
          <w:szCs w:val="28"/>
        </w:rPr>
        <w:t xml:space="preserve"> пяти</w:t>
      </w:r>
      <w:r w:rsidRPr="0052504A">
        <w:rPr>
          <w:sz w:val="28"/>
          <w:szCs w:val="28"/>
        </w:rPr>
        <w:t xml:space="preserve"> заданий.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После выбора варианта и уяснения </w:t>
      </w:r>
      <w:r>
        <w:rPr>
          <w:sz w:val="28"/>
          <w:szCs w:val="28"/>
        </w:rPr>
        <w:t>содержания работы, следует подо</w:t>
      </w:r>
      <w:r w:rsidRPr="0052504A">
        <w:rPr>
          <w:sz w:val="28"/>
          <w:szCs w:val="28"/>
        </w:rPr>
        <w:t>б</w:t>
      </w:r>
      <w:r w:rsidRPr="0052504A">
        <w:rPr>
          <w:sz w:val="28"/>
          <w:szCs w:val="28"/>
        </w:rPr>
        <w:t>рать и изучить литературу, а также документы и  материалы организации.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 написанию контрольной работы </w:t>
      </w:r>
      <w:r>
        <w:rPr>
          <w:sz w:val="28"/>
          <w:szCs w:val="28"/>
        </w:rPr>
        <w:t>учащийся приступает после усво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ния теоретического курса, изучения мет</w:t>
      </w:r>
      <w:r>
        <w:rPr>
          <w:sz w:val="28"/>
          <w:szCs w:val="28"/>
        </w:rPr>
        <w:t>одических указаний и рекоменду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мой литературы. Следует учитывать, что список литературы, предложенный преподавателем, носит рекомендательный характер. Он может быть изменен или дополнен автором контрольной работы</w:t>
      </w:r>
      <w:r>
        <w:rPr>
          <w:sz w:val="28"/>
          <w:szCs w:val="28"/>
        </w:rPr>
        <w:t>. Затем следует внимательно пр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>читать все задания по своему варианту, уяс</w:t>
      </w:r>
      <w:r>
        <w:rPr>
          <w:sz w:val="28"/>
          <w:szCs w:val="28"/>
        </w:rPr>
        <w:t>нить их объем и содержание, из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 xml:space="preserve">чить учебную литературу, действующие </w:t>
      </w:r>
      <w:r>
        <w:rPr>
          <w:sz w:val="28"/>
          <w:szCs w:val="28"/>
        </w:rPr>
        <w:t>документы и  материалы организ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ции (предприятия, фирмы).</w:t>
      </w:r>
    </w:p>
    <w:p w:rsidR="00140B79" w:rsidRPr="0052504A" w:rsidRDefault="00140B79" w:rsidP="00B72A31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От</w:t>
      </w:r>
      <w:r w:rsidR="00B72A31">
        <w:rPr>
          <w:sz w:val="28"/>
          <w:szCs w:val="28"/>
        </w:rPr>
        <w:t xml:space="preserve">веты на первый, второй и третий, четвертый </w:t>
      </w:r>
      <w:r w:rsidRPr="0052504A">
        <w:rPr>
          <w:sz w:val="28"/>
          <w:szCs w:val="28"/>
        </w:rPr>
        <w:t>вопросы, являются те</w:t>
      </w:r>
      <w:r w:rsidRPr="0052504A"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ретической </w:t>
      </w:r>
      <w:r w:rsidR="00B72A31">
        <w:rPr>
          <w:sz w:val="28"/>
          <w:szCs w:val="28"/>
        </w:rPr>
        <w:t xml:space="preserve">  </w:t>
      </w:r>
      <w:r w:rsidRPr="0052504A">
        <w:rPr>
          <w:sz w:val="28"/>
          <w:szCs w:val="28"/>
        </w:rPr>
        <w:t>частью работы и требуют полного раскрытия. Выполняется данная часть на основе изученной научной и учебной литературы. В конце ответа на вопрос необходимо сделать обобщающий вывод.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Пятое</w:t>
      </w:r>
      <w:r w:rsidRPr="0052504A">
        <w:rPr>
          <w:sz w:val="28"/>
          <w:szCs w:val="28"/>
        </w:rPr>
        <w:t xml:space="preserve"> задание носит практический</w:t>
      </w:r>
      <w:r>
        <w:rPr>
          <w:sz w:val="28"/>
          <w:szCs w:val="28"/>
        </w:rPr>
        <w:t xml:space="preserve"> характер, в котором преследует</w:t>
      </w:r>
      <w:r w:rsidRPr="0052504A">
        <w:rPr>
          <w:sz w:val="28"/>
          <w:szCs w:val="28"/>
        </w:rPr>
        <w:t>ся главная цель - обеспечить понимание н</w:t>
      </w:r>
      <w:r>
        <w:rPr>
          <w:sz w:val="28"/>
          <w:szCs w:val="28"/>
        </w:rPr>
        <w:t>еобходимости рассматривать орга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>и</w:t>
      </w:r>
      <w:r w:rsidRPr="0052504A">
        <w:rPr>
          <w:sz w:val="28"/>
          <w:szCs w:val="28"/>
        </w:rPr>
        <w:t>зацию как единое целое с учетом взаимосвязей и взаимозависимостей при принятии и реализации решений.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Ответ на </w:t>
      </w:r>
      <w:r>
        <w:rPr>
          <w:sz w:val="28"/>
          <w:szCs w:val="28"/>
        </w:rPr>
        <w:t xml:space="preserve"> пятое </w:t>
      </w:r>
      <w:r w:rsidRPr="0052504A">
        <w:rPr>
          <w:sz w:val="28"/>
          <w:szCs w:val="28"/>
        </w:rPr>
        <w:t>задание предпол</w:t>
      </w:r>
      <w:r>
        <w:rPr>
          <w:sz w:val="28"/>
          <w:szCs w:val="28"/>
        </w:rPr>
        <w:t>агает анализ управленческой дея</w:t>
      </w:r>
      <w:r w:rsidRPr="0052504A">
        <w:rPr>
          <w:sz w:val="28"/>
          <w:szCs w:val="28"/>
        </w:rPr>
        <w:t>тел</w:t>
      </w:r>
      <w:r w:rsidRPr="0052504A">
        <w:rPr>
          <w:sz w:val="28"/>
          <w:szCs w:val="28"/>
        </w:rPr>
        <w:t>ь</w:t>
      </w:r>
      <w:r w:rsidRPr="0052504A">
        <w:rPr>
          <w:sz w:val="28"/>
          <w:szCs w:val="28"/>
        </w:rPr>
        <w:t>ности предприятия и конкретные р</w:t>
      </w:r>
      <w:r>
        <w:rPr>
          <w:sz w:val="28"/>
          <w:szCs w:val="28"/>
        </w:rPr>
        <w:t>екомендации, направленные на со</w:t>
      </w:r>
      <w:r w:rsidRPr="0052504A">
        <w:rPr>
          <w:sz w:val="28"/>
          <w:szCs w:val="28"/>
        </w:rPr>
        <w:t>верше</w:t>
      </w:r>
      <w:r w:rsidRPr="0052504A">
        <w:rPr>
          <w:sz w:val="28"/>
          <w:szCs w:val="28"/>
        </w:rPr>
        <w:t>н</w:t>
      </w:r>
      <w:r w:rsidRPr="0052504A">
        <w:rPr>
          <w:sz w:val="28"/>
          <w:szCs w:val="28"/>
        </w:rPr>
        <w:t xml:space="preserve">ствование его бизнес  - деятельности. При разработке рекомендаций можно использовать опыт зарубежных и </w:t>
      </w:r>
      <w:r>
        <w:rPr>
          <w:sz w:val="28"/>
          <w:szCs w:val="28"/>
        </w:rPr>
        <w:t>отечественных компаний по изуча</w:t>
      </w:r>
      <w:r w:rsidRPr="0052504A">
        <w:rPr>
          <w:sz w:val="28"/>
          <w:szCs w:val="28"/>
        </w:rPr>
        <w:t>емой проблеме.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Ответ на каждый вопрос начинается с новой страницы, с указанием его порядкового номера. Таблицы, схемы, г</w:t>
      </w:r>
      <w:r>
        <w:rPr>
          <w:sz w:val="28"/>
          <w:szCs w:val="28"/>
        </w:rPr>
        <w:t>рафики должны иметь сквозную н</w:t>
      </w:r>
      <w:r>
        <w:rPr>
          <w:sz w:val="28"/>
          <w:szCs w:val="28"/>
        </w:rPr>
        <w:t>у</w:t>
      </w:r>
      <w:r w:rsidRPr="0052504A">
        <w:rPr>
          <w:sz w:val="28"/>
          <w:szCs w:val="28"/>
        </w:rPr>
        <w:t>мерацию.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Выполненная согласно заданиям д</w:t>
      </w:r>
      <w:r>
        <w:rPr>
          <w:sz w:val="28"/>
          <w:szCs w:val="28"/>
        </w:rPr>
        <w:t>омашняя контрольная работа выс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лается учащимся в учреждение образования на рецензирование.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Контрольная работа должна быть написана разборчивым почерком в ученической тетради с пронумерованными</w:t>
      </w:r>
      <w:r>
        <w:rPr>
          <w:sz w:val="28"/>
          <w:szCs w:val="28"/>
        </w:rPr>
        <w:t xml:space="preserve"> страницами. Для замечаний и п</w:t>
      </w:r>
      <w:r>
        <w:rPr>
          <w:sz w:val="28"/>
          <w:szCs w:val="28"/>
        </w:rPr>
        <w:t>о</w:t>
      </w:r>
      <w:r w:rsidRPr="0052504A">
        <w:rPr>
          <w:sz w:val="28"/>
          <w:szCs w:val="28"/>
        </w:rPr>
        <w:t xml:space="preserve">правок преподавателя оставляются поля в 3…4 см и не менее одной чистой страницы для рецензии. В конце контрольной работы приводится перечень </w:t>
      </w: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использованной литературы. Работа должна быть датирована и подписана учащимся. На обложку контрольной работ</w:t>
      </w:r>
      <w:r>
        <w:rPr>
          <w:sz w:val="28"/>
          <w:szCs w:val="28"/>
        </w:rPr>
        <w:t>ы наклеивается бланк установле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ного образца.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Домашняя контрольная работа, представленная после установленного учебным графиком срока ее сдачи, принима</w:t>
      </w:r>
      <w:r>
        <w:rPr>
          <w:sz w:val="28"/>
          <w:szCs w:val="28"/>
        </w:rPr>
        <w:t>ется на рецензирование с  разр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шения заведующего заочным отделением.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504A">
        <w:rPr>
          <w:sz w:val="28"/>
          <w:szCs w:val="28"/>
        </w:rPr>
        <w:t>При оценивании работы учащегося у</w:t>
      </w:r>
      <w:r>
        <w:rPr>
          <w:sz w:val="28"/>
          <w:szCs w:val="28"/>
        </w:rPr>
        <w:t>читывается характер  (существе</w:t>
      </w:r>
      <w:r>
        <w:rPr>
          <w:sz w:val="28"/>
          <w:szCs w:val="28"/>
        </w:rPr>
        <w:t>н</w:t>
      </w:r>
      <w:r w:rsidRPr="0052504A">
        <w:rPr>
          <w:sz w:val="28"/>
          <w:szCs w:val="28"/>
        </w:rPr>
        <w:t>ные и несущественные) и количество допущенных ошибок.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существенным ошибкам относятс</w:t>
      </w:r>
      <w:r>
        <w:rPr>
          <w:sz w:val="28"/>
          <w:szCs w:val="28"/>
        </w:rPr>
        <w:t>я: не полный или частично непр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вильный ответ на теоретический вопрос; не верный подбор материала или необходимых документов при выполнении практического задания, которые  повлияли на результат.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К несущественным ошибкам относя</w:t>
      </w:r>
      <w:r>
        <w:rPr>
          <w:sz w:val="28"/>
          <w:szCs w:val="28"/>
        </w:rPr>
        <w:t>тся: грамматические ошибки в т</w:t>
      </w:r>
      <w:r>
        <w:rPr>
          <w:sz w:val="28"/>
          <w:szCs w:val="28"/>
        </w:rPr>
        <w:t>е</w:t>
      </w:r>
      <w:r w:rsidRPr="0052504A">
        <w:rPr>
          <w:sz w:val="28"/>
          <w:szCs w:val="28"/>
        </w:rPr>
        <w:t>минах, неточность формулировок определений, небрежное выполнение за</w:t>
      </w:r>
      <w:r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сей.</w:t>
      </w:r>
      <w:r>
        <w:rPr>
          <w:sz w:val="28"/>
          <w:szCs w:val="28"/>
        </w:rPr>
        <w:t xml:space="preserve">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Результат выполнения домашней контрольной работы </w:t>
      </w:r>
      <w:r>
        <w:rPr>
          <w:sz w:val="28"/>
          <w:szCs w:val="28"/>
        </w:rPr>
        <w:t>оценивается о</w:t>
      </w:r>
      <w:r>
        <w:rPr>
          <w:sz w:val="28"/>
          <w:szCs w:val="28"/>
        </w:rPr>
        <w:t>т</w:t>
      </w:r>
      <w:r w:rsidRPr="0052504A">
        <w:rPr>
          <w:sz w:val="28"/>
          <w:szCs w:val="28"/>
        </w:rPr>
        <w:t xml:space="preserve">меткой «зачтено», если </w:t>
      </w:r>
      <w:r>
        <w:rPr>
          <w:sz w:val="28"/>
          <w:szCs w:val="28"/>
        </w:rPr>
        <w:t>задание выполнено</w:t>
      </w:r>
      <w:r w:rsidRPr="0052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на 75 % и бо</w:t>
      </w:r>
      <w:r w:rsidRPr="0052504A">
        <w:rPr>
          <w:sz w:val="28"/>
          <w:szCs w:val="28"/>
        </w:rPr>
        <w:t xml:space="preserve">лее, и отметкой «не зачтено», если </w:t>
      </w:r>
      <w:r>
        <w:rPr>
          <w:sz w:val="28"/>
          <w:szCs w:val="28"/>
        </w:rPr>
        <w:t xml:space="preserve">  задание</w:t>
      </w:r>
      <w:r w:rsidRPr="00525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выполнено </w:t>
      </w:r>
      <w:r w:rsidRPr="0052504A">
        <w:rPr>
          <w:sz w:val="28"/>
          <w:szCs w:val="28"/>
        </w:rPr>
        <w:t>менее 75</w:t>
      </w:r>
      <w:r>
        <w:rPr>
          <w:sz w:val="28"/>
          <w:szCs w:val="28"/>
        </w:rPr>
        <w:t xml:space="preserve"> %</w:t>
      </w:r>
      <w:r w:rsidRPr="0052504A">
        <w:rPr>
          <w:sz w:val="28"/>
          <w:szCs w:val="28"/>
        </w:rPr>
        <w:t>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Не засчитывается и возвращается учащемуся на доработку с подробной рецензией работа, если в ней не раскрыты теоретические вопросы, задания или ответы на них полностью переписаны из учебной литературы, без ада</w:t>
      </w:r>
      <w:r w:rsidRPr="0052504A">
        <w:rPr>
          <w:sz w:val="28"/>
          <w:szCs w:val="28"/>
        </w:rPr>
        <w:t>п</w:t>
      </w:r>
      <w:r w:rsidRPr="0052504A">
        <w:rPr>
          <w:sz w:val="28"/>
          <w:szCs w:val="28"/>
        </w:rPr>
        <w:t>тации к конкретному заданию, если име</w:t>
      </w:r>
      <w:r>
        <w:rPr>
          <w:sz w:val="28"/>
          <w:szCs w:val="28"/>
        </w:rPr>
        <w:t>ются грубые ошибки в решении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дач, практических заданий, выполнении графического</w:t>
      </w:r>
      <w:r>
        <w:rPr>
          <w:sz w:val="28"/>
          <w:szCs w:val="28"/>
        </w:rPr>
        <w:t xml:space="preserve"> задания и т.д. Не з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>считывается также работа, если полностью отсутствует ответ или решение хотя бы одного из заданий.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Контрольная работа, оформленная </w:t>
      </w:r>
      <w:r>
        <w:rPr>
          <w:sz w:val="28"/>
          <w:szCs w:val="28"/>
        </w:rPr>
        <w:t>небрежно, написанная неразборч</w:t>
      </w:r>
      <w:r>
        <w:rPr>
          <w:sz w:val="28"/>
          <w:szCs w:val="28"/>
        </w:rPr>
        <w:t>и</w:t>
      </w:r>
      <w:r w:rsidRPr="0052504A">
        <w:rPr>
          <w:sz w:val="28"/>
          <w:szCs w:val="28"/>
        </w:rPr>
        <w:t>вым почерком, а также выполненная по неправильно выбранному варианту, возвращается учащемуся без проверки с указанием причин возврата для на</w:t>
      </w:r>
      <w:r w:rsidRPr="0052504A">
        <w:rPr>
          <w:sz w:val="28"/>
          <w:szCs w:val="28"/>
        </w:rPr>
        <w:t>д</w:t>
      </w:r>
      <w:r w:rsidRPr="0052504A">
        <w:rPr>
          <w:sz w:val="28"/>
          <w:szCs w:val="28"/>
        </w:rPr>
        <w:t>лежащего оформления. В случае выпо</w:t>
      </w:r>
      <w:r>
        <w:rPr>
          <w:sz w:val="28"/>
          <w:szCs w:val="28"/>
        </w:rPr>
        <w:t>лнения работы по неправильно в</w:t>
      </w:r>
      <w:r>
        <w:rPr>
          <w:sz w:val="28"/>
          <w:szCs w:val="28"/>
        </w:rPr>
        <w:t>ы</w:t>
      </w:r>
      <w:r w:rsidRPr="0052504A">
        <w:rPr>
          <w:sz w:val="28"/>
          <w:szCs w:val="28"/>
        </w:rPr>
        <w:t>бранному варианту учащийся должен выпо</w:t>
      </w:r>
      <w:r>
        <w:rPr>
          <w:sz w:val="28"/>
          <w:szCs w:val="28"/>
        </w:rPr>
        <w:t>лнить работу согласно своему в</w:t>
      </w:r>
      <w:r>
        <w:rPr>
          <w:sz w:val="28"/>
          <w:szCs w:val="28"/>
        </w:rPr>
        <w:t>а</w:t>
      </w:r>
      <w:r w:rsidRPr="0052504A">
        <w:rPr>
          <w:sz w:val="28"/>
          <w:szCs w:val="28"/>
        </w:rPr>
        <w:t xml:space="preserve">рианту задания.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>Правила выбора варианта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t xml:space="preserve">Варианты заданий определяются по </w:t>
      </w:r>
      <w:r>
        <w:rPr>
          <w:sz w:val="28"/>
          <w:szCs w:val="28"/>
        </w:rPr>
        <w:t>приведенной  таблице соглас</w:t>
      </w:r>
      <w:r w:rsidRPr="0052504A">
        <w:rPr>
          <w:sz w:val="28"/>
          <w:szCs w:val="28"/>
        </w:rPr>
        <w:t xml:space="preserve">но </w:t>
      </w:r>
      <w:r>
        <w:rPr>
          <w:sz w:val="28"/>
          <w:szCs w:val="28"/>
        </w:rPr>
        <w:t xml:space="preserve"> шифру</w:t>
      </w:r>
      <w:r w:rsidRPr="0052504A">
        <w:rPr>
          <w:sz w:val="28"/>
          <w:szCs w:val="28"/>
        </w:rPr>
        <w:t xml:space="preserve"> учащегося. </w:t>
      </w:r>
      <w:r>
        <w:rPr>
          <w:sz w:val="28"/>
          <w:szCs w:val="28"/>
        </w:rPr>
        <w:t xml:space="preserve"> </w:t>
      </w:r>
    </w:p>
    <w:p w:rsidR="00140B79" w:rsidRPr="0052504A" w:rsidRDefault="00140B79" w:rsidP="00140B79">
      <w:pPr>
        <w:tabs>
          <w:tab w:val="left" w:pos="9355"/>
        </w:tabs>
        <w:ind w:firstLine="680"/>
        <w:contextualSpacing/>
        <w:jc w:val="both"/>
        <w:rPr>
          <w:sz w:val="28"/>
          <w:szCs w:val="28"/>
        </w:rPr>
      </w:pPr>
      <w:r w:rsidRPr="0052504A">
        <w:rPr>
          <w:sz w:val="28"/>
          <w:szCs w:val="28"/>
        </w:rPr>
        <w:lastRenderedPageBreak/>
        <w:t>В таблице вариантов по горизонтали</w:t>
      </w:r>
      <w:r>
        <w:rPr>
          <w:sz w:val="28"/>
          <w:szCs w:val="28"/>
        </w:rPr>
        <w:t xml:space="preserve"> размещены цифры от 0 до 9, ка</w:t>
      </w:r>
      <w:r>
        <w:rPr>
          <w:sz w:val="28"/>
          <w:szCs w:val="28"/>
        </w:rPr>
        <w:t>ж</w:t>
      </w:r>
      <w:r w:rsidRPr="0052504A">
        <w:rPr>
          <w:sz w:val="28"/>
          <w:szCs w:val="28"/>
        </w:rPr>
        <w:t xml:space="preserve">дая из которых является последней цифрой </w:t>
      </w:r>
      <w:r>
        <w:rPr>
          <w:sz w:val="28"/>
          <w:szCs w:val="28"/>
        </w:rPr>
        <w:t xml:space="preserve"> шифра </w:t>
      </w:r>
      <w:r w:rsidRPr="0052504A">
        <w:rPr>
          <w:sz w:val="28"/>
          <w:szCs w:val="28"/>
        </w:rPr>
        <w:t xml:space="preserve">учащегося. По вертикали размещаются цифры от 0 до 9, каждая из которых является предпоследней цифрой </w:t>
      </w:r>
      <w:r>
        <w:rPr>
          <w:sz w:val="28"/>
          <w:szCs w:val="28"/>
        </w:rPr>
        <w:t xml:space="preserve"> шифра</w:t>
      </w:r>
      <w:r w:rsidRPr="0052504A">
        <w:rPr>
          <w:sz w:val="28"/>
          <w:szCs w:val="28"/>
        </w:rPr>
        <w:t>. Пересечение горизонтальной и вертикальной линий опред</w:t>
      </w:r>
      <w:r w:rsidRPr="0052504A">
        <w:rPr>
          <w:sz w:val="28"/>
          <w:szCs w:val="28"/>
        </w:rPr>
        <w:t>е</w:t>
      </w:r>
      <w:r w:rsidRPr="0052504A">
        <w:rPr>
          <w:sz w:val="28"/>
          <w:szCs w:val="28"/>
        </w:rPr>
        <w:t>ляют клетку с н</w:t>
      </w:r>
      <w:r>
        <w:rPr>
          <w:sz w:val="28"/>
          <w:szCs w:val="28"/>
        </w:rPr>
        <w:t>омерами теоре</w:t>
      </w:r>
      <w:r w:rsidRPr="0052504A">
        <w:rPr>
          <w:sz w:val="28"/>
          <w:szCs w:val="28"/>
        </w:rPr>
        <w:t>тических вопросов и практических заданий. В таблицы присвоены номера теоретическим вопросам, и ситуационному зад</w:t>
      </w:r>
      <w:r w:rsidRPr="0052504A">
        <w:rPr>
          <w:sz w:val="28"/>
          <w:szCs w:val="28"/>
        </w:rPr>
        <w:t>а</w:t>
      </w:r>
      <w:r w:rsidRPr="0052504A">
        <w:rPr>
          <w:sz w:val="28"/>
          <w:szCs w:val="28"/>
        </w:rPr>
        <w:t>нию.</w:t>
      </w:r>
      <w:r>
        <w:rPr>
          <w:sz w:val="28"/>
          <w:szCs w:val="28"/>
        </w:rPr>
        <w:t xml:space="preserve"> </w:t>
      </w:r>
    </w:p>
    <w:p w:rsidR="00283A9B" w:rsidRPr="00140B79" w:rsidRDefault="00283A9B" w:rsidP="00140B79">
      <w:pPr>
        <w:tabs>
          <w:tab w:val="left" w:pos="1134"/>
          <w:tab w:val="left" w:pos="9355"/>
        </w:tabs>
        <w:ind w:firstLine="680"/>
        <w:contextualSpacing/>
        <w:jc w:val="both"/>
        <w:rPr>
          <w:sz w:val="28"/>
          <w:szCs w:val="28"/>
        </w:rPr>
      </w:pPr>
    </w:p>
    <w:p w:rsidR="003C3F86" w:rsidRPr="00140B79" w:rsidRDefault="003C3F86" w:rsidP="00140B79">
      <w:pPr>
        <w:pStyle w:val="a8"/>
        <w:tabs>
          <w:tab w:val="left" w:pos="1134"/>
        </w:tabs>
        <w:ind w:firstLine="680"/>
        <w:jc w:val="both"/>
        <w:rPr>
          <w:b/>
          <w:sz w:val="28"/>
          <w:szCs w:val="28"/>
        </w:rPr>
      </w:pPr>
      <w:r w:rsidRPr="00140B79">
        <w:rPr>
          <w:b/>
          <w:sz w:val="28"/>
          <w:szCs w:val="28"/>
        </w:rPr>
        <w:t>Теоретические вопросы</w:t>
      </w:r>
    </w:p>
    <w:p w:rsidR="003C3F86" w:rsidRPr="00140B79" w:rsidRDefault="003C3F86" w:rsidP="00140B79">
      <w:pPr>
        <w:pStyle w:val="a8"/>
        <w:tabs>
          <w:tab w:val="left" w:pos="1134"/>
        </w:tabs>
        <w:ind w:firstLine="680"/>
        <w:jc w:val="both"/>
        <w:rPr>
          <w:sz w:val="28"/>
          <w:szCs w:val="28"/>
        </w:rPr>
      </w:pP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Предмет и методы дисциплины «Основы менеджмента».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«Менеджмент», его содержание, характерные черты, место в системе рыночной экономики.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 управления. Объект и субъект управления. Их взаимосвязь в процессе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Менеджмент и управление. Взаимосвязь терминов «управление» и менеджмент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Исторические этапы развития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научного управления (Ф. Тейлор, Г. Гантт, Ф. и Л. Гилбрет, Г. Эмерсон).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Административная или классическая школа (А. Фойоль, Г. Форд, М. Вебер).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человеческих отношений, поведенческих наук (Э. Мейо, А.        Маслоу, Д. Мак-Грегор, Р. Блейк).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Школа количественных методов управления (Л. Канторович, С.        Новожилов и др.). Её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Процессный, системный и ситуационный подходы к менеджменту, их особенности.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Функции менеджмента: понятие, виды (общие и конкретные). Их общая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Общие функции: планирование, организация, мотивация, контроль. Их сущность и взаимосвязь.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Особенности конкретных функций управления организацией.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Принципы менеджмента: характеристика, место в системе осно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ных понятий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Уровни менеджмента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«структура управления организацией». Элементы ОСУ, их       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организационных структур управления. Общая характерист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ка, преимущества и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линейной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функциональной организационной структуры 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линейно-функциональной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Характеристика дивизиональной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проектной организационной структуры управл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матричной организационной структуры управл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Характеристика сетевой структуры управления.</w:t>
      </w:r>
    </w:p>
    <w:p w:rsidR="003C3F86" w:rsidRPr="00140B79" w:rsidRDefault="004D477A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3C3F86" w:rsidRPr="00140B79">
        <w:rPr>
          <w:sz w:val="28"/>
          <w:szCs w:val="28"/>
        </w:rPr>
        <w:t>арактеристика виртуальной структуры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«Методы менеджмента»: их классификация.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Содержание и значение организационно-распорядительных методов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Особенности экономических методов менеджмента.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Социально-психологические методы, их сущность.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Цели организации: понятие, процесс установления, «дерево целей».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Понятие организации, виды организаций.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Учредительные документы и органы управления коммерческими организациями.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="003C3F86" w:rsidRPr="00140B79">
        <w:rPr>
          <w:sz w:val="28"/>
          <w:szCs w:val="28"/>
        </w:rPr>
        <w:t>, предъявляемые к целям организации.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Виды целей организации,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Организация</w:t>
      </w:r>
      <w:r w:rsidRPr="00140B79">
        <w:rPr>
          <w:rFonts w:ascii="Arial" w:hAnsi="Arial" w:cs="Arial"/>
          <w:sz w:val="28"/>
          <w:szCs w:val="28"/>
        </w:rPr>
        <w:t xml:space="preserve">: </w:t>
      </w:r>
      <w:r w:rsidRPr="00140B79">
        <w:rPr>
          <w:sz w:val="28"/>
          <w:szCs w:val="28"/>
        </w:rPr>
        <w:t>понятие, классификация, элементы.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организаций по характеру взаимодействия с внешней средой,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Типы организаций по взаимодействию с человеком, их характер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«стратегическое управление». Система стратегического 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«стратегия организаци</w:t>
      </w:r>
      <w:r w:rsidR="004D477A">
        <w:rPr>
          <w:sz w:val="28"/>
          <w:szCs w:val="28"/>
        </w:rPr>
        <w:t>и». Области выработки стратегии.</w:t>
      </w:r>
    </w:p>
    <w:p w:rsidR="003C3F86" w:rsidRPr="00140B79" w:rsidRDefault="004D477A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Эталонные</w:t>
      </w:r>
      <w:bookmarkStart w:id="0" w:name="_GoBack"/>
      <w:bookmarkEnd w:id="0"/>
      <w:r w:rsidR="003C3F86" w:rsidRPr="00140B79">
        <w:rPr>
          <w:sz w:val="28"/>
          <w:szCs w:val="28"/>
        </w:rPr>
        <w:t xml:space="preserve"> стратегии развития организации.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Внутренняя и внешняя среда организации,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«Стиль руководства», «Власть», «Лидерство», их взаим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связь.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Формы управленческого взаимодействия. Делегирование,  ответс</w:t>
      </w:r>
      <w:r w:rsidRPr="00140B79">
        <w:rPr>
          <w:sz w:val="28"/>
          <w:szCs w:val="28"/>
        </w:rPr>
        <w:t>т</w:t>
      </w:r>
      <w:r w:rsidRPr="00140B79">
        <w:rPr>
          <w:sz w:val="28"/>
          <w:szCs w:val="28"/>
        </w:rPr>
        <w:t>венность и полномочия.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Власть в организации: понятие, соотношение с «лидерством», «а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торитетом». Источники власти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«стиль управления», факторы, влияющие на стиль упра</w:t>
      </w:r>
      <w:r w:rsidRPr="00140B79">
        <w:rPr>
          <w:sz w:val="28"/>
          <w:szCs w:val="28"/>
        </w:rPr>
        <w:t>в</w:t>
      </w:r>
      <w:r w:rsidRPr="00140B79">
        <w:rPr>
          <w:sz w:val="28"/>
          <w:szCs w:val="28"/>
        </w:rPr>
        <w:t>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 xml:space="preserve"> Авторитарный стиль управления, его разновидности  стиля. дост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инства и     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Демократический стиль управления, его разновидности  стиля. до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тоинства и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Либеральный стиль управления,  его достоинства и   недостатки.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Лидерство: понятие, подходы к лидерству.</w:t>
      </w:r>
    </w:p>
    <w:p w:rsidR="003C3F86" w:rsidRPr="00140B79" w:rsidRDefault="00B72A31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Управленческая решетка ГРИД</w:t>
      </w:r>
      <w:r w:rsidR="003C3F86" w:rsidRPr="00140B79">
        <w:rPr>
          <w:sz w:val="28"/>
          <w:szCs w:val="28"/>
        </w:rPr>
        <w:t>, её сущность, назначение.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Конфликт в организации: понятие, структура, последствия.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Типы и уровни конфликтов в организации.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Способы управления конфликтной ситуацией;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«управленческое решение». Роль решения в процессе        управления, требования, предъявляемые к управленческим решениям.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Процесс принятия управленческого решения.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Классификация управленческих решений.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Методы принятия управленческих решений.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Сущность понятий «персонал», «кадры». Структура кадров.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Управление персоналом: планирование, привлечение персонала, его источники.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Набор, подбор и отбор персонала. Методы подбора. Их характер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Методы оценки персонала, их характеристика.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Текучесть кадров.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«мотивация».  Процесс мотивации.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 xml:space="preserve"> Теория потребностей А. Маслоу.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К. Альдерфера.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Двухфакторная модель Ф. Герцберга.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приобретённых потребностей Д. Мак-Клелланда.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ожидания.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Теория справедливости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Менеджер как субъект управления. Разделение труда менеджеров.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Организация труда менеджеров. Основные направления рационал</w:t>
      </w:r>
      <w:r w:rsidRPr="00140B79">
        <w:rPr>
          <w:sz w:val="28"/>
          <w:szCs w:val="28"/>
        </w:rPr>
        <w:t>ь</w:t>
      </w:r>
      <w:r w:rsidRPr="00140B79">
        <w:rPr>
          <w:sz w:val="28"/>
          <w:szCs w:val="28"/>
        </w:rPr>
        <w:t>ной организации труда.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и особенности управленческого труда.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Делегирование полномочий как способ повышения эффективности      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Понятие «эффективность управленческой деятельности. Сущность и  критерии эффективности управления.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Эффективность труда управленческих работников: этапы и показ</w:t>
      </w:r>
      <w:r w:rsidRPr="00140B79">
        <w:rPr>
          <w:sz w:val="28"/>
          <w:szCs w:val="28"/>
        </w:rPr>
        <w:t>а</w:t>
      </w:r>
      <w:r w:rsidRPr="00140B79">
        <w:rPr>
          <w:sz w:val="28"/>
          <w:szCs w:val="28"/>
        </w:rPr>
        <w:t>тели  оценки.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Преодоление и использование конфликтов. Личностные стили п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ведения в конфликте.</w:t>
      </w:r>
    </w:p>
    <w:p w:rsidR="003C3F86" w:rsidRPr="00140B79" w:rsidRDefault="003C3F86" w:rsidP="00140B79">
      <w:pPr>
        <w:numPr>
          <w:ilvl w:val="0"/>
          <w:numId w:val="4"/>
        </w:numPr>
        <w:tabs>
          <w:tab w:val="clear" w:pos="720"/>
          <w:tab w:val="num" w:pos="900"/>
          <w:tab w:val="left" w:pos="1134"/>
        </w:tabs>
        <w:ind w:left="0" w:firstLine="680"/>
        <w:jc w:val="both"/>
        <w:rPr>
          <w:sz w:val="28"/>
          <w:szCs w:val="28"/>
        </w:rPr>
      </w:pPr>
      <w:r w:rsidRPr="00140B79">
        <w:rPr>
          <w:sz w:val="28"/>
          <w:szCs w:val="28"/>
        </w:rPr>
        <w:t>Природа и причины стрессов. Взаимосвязь конфликта и стресса. Пути предотвращения стрессовой ситуации.</w:t>
      </w:r>
    </w:p>
    <w:p w:rsidR="003C3F86" w:rsidRPr="00140B79" w:rsidRDefault="003C3F86" w:rsidP="00140B79">
      <w:pPr>
        <w:tabs>
          <w:tab w:val="num" w:pos="900"/>
          <w:tab w:val="left" w:pos="1134"/>
        </w:tabs>
        <w:ind w:firstLine="680"/>
        <w:jc w:val="both"/>
        <w:rPr>
          <w:sz w:val="28"/>
          <w:szCs w:val="28"/>
        </w:rPr>
      </w:pPr>
    </w:p>
    <w:p w:rsidR="003C3F86" w:rsidRPr="00140B79" w:rsidRDefault="003C3F86" w:rsidP="00140B79">
      <w:pPr>
        <w:pStyle w:val="21"/>
        <w:tabs>
          <w:tab w:val="left" w:pos="1134"/>
        </w:tabs>
        <w:ind w:firstLine="680"/>
        <w:rPr>
          <w:b/>
          <w:bCs/>
          <w:sz w:val="28"/>
          <w:szCs w:val="28"/>
        </w:rPr>
      </w:pPr>
      <w:r w:rsidRPr="00140B79">
        <w:rPr>
          <w:b/>
          <w:bCs/>
          <w:sz w:val="28"/>
          <w:szCs w:val="28"/>
        </w:rPr>
        <w:t>Практические задания.</w:t>
      </w:r>
    </w:p>
    <w:p w:rsidR="003C3F86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1.Выскажите своё мнение по вопросу о том, какие стили должны применят</w:t>
      </w:r>
      <w:r w:rsidRPr="00140B79">
        <w:rPr>
          <w:sz w:val="28"/>
          <w:szCs w:val="28"/>
        </w:rPr>
        <w:t>ь</w:t>
      </w:r>
      <w:r w:rsidRPr="00140B79">
        <w:rPr>
          <w:sz w:val="28"/>
          <w:szCs w:val="28"/>
        </w:rPr>
        <w:t>ся в учебном заведении, в банке, рекламном агентстве, воинской части, а</w:t>
      </w:r>
      <w:r w:rsidRPr="00140B79">
        <w:rPr>
          <w:sz w:val="28"/>
          <w:szCs w:val="28"/>
        </w:rPr>
        <w:t>к</w:t>
      </w:r>
      <w:r w:rsidRPr="00140B79">
        <w:rPr>
          <w:sz w:val="28"/>
          <w:szCs w:val="28"/>
        </w:rPr>
        <w:t>ционерном обществе. Ответ обоснуйте</w:t>
      </w:r>
      <w:r w:rsidR="00140B79">
        <w:rPr>
          <w:sz w:val="28"/>
          <w:szCs w:val="28"/>
        </w:rPr>
        <w:t>.</w:t>
      </w:r>
    </w:p>
    <w:p w:rsidR="00140B79" w:rsidRPr="00140B79" w:rsidRDefault="00140B79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2.  Объясните, к какому виду можно отнести следующие решения: о покупке акций; о предоставлении очередного отпуска работникам; о строительстве нового предприятия; о направлении работника на повышение квалификации.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3. Ситуация.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На приеме граждан к руководителю учреждения обратился посетитель с жалобой на начальника отдела, который отказался рассматривать его в</w:t>
      </w:r>
      <w:r w:rsidRPr="00140B79">
        <w:rPr>
          <w:sz w:val="28"/>
          <w:szCs w:val="28"/>
        </w:rPr>
        <w:t>о</w:t>
      </w:r>
      <w:r w:rsidRPr="00140B79">
        <w:rPr>
          <w:sz w:val="28"/>
          <w:szCs w:val="28"/>
        </w:rPr>
        <w:t>прос, отправив его, сославшись на некомпетентность, к вышестоящему н</w:t>
      </w:r>
      <w:r w:rsidRPr="00140B79">
        <w:rPr>
          <w:sz w:val="28"/>
          <w:szCs w:val="28"/>
        </w:rPr>
        <w:t>а</w:t>
      </w:r>
      <w:r w:rsidRPr="00140B79">
        <w:rPr>
          <w:sz w:val="28"/>
          <w:szCs w:val="28"/>
        </w:rPr>
        <w:t>чальнику.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Ваши действия: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А – оставить жалобу без внимания;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Б – на совещании отдела вынести порицание;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В – пригласив начальника отдела, выяснить причину отказа и в прису</w:t>
      </w:r>
      <w:r w:rsidRPr="00140B79">
        <w:rPr>
          <w:sz w:val="28"/>
          <w:szCs w:val="28"/>
        </w:rPr>
        <w:t>т</w:t>
      </w:r>
      <w:r w:rsidRPr="00140B79">
        <w:rPr>
          <w:sz w:val="28"/>
          <w:szCs w:val="28"/>
        </w:rPr>
        <w:t>ствии посетителя принять решение;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>Г – извиниться за неправильные действия подчиненного; принять р</w:t>
      </w:r>
      <w:r w:rsidRPr="00140B79">
        <w:rPr>
          <w:sz w:val="28"/>
          <w:szCs w:val="28"/>
        </w:rPr>
        <w:t>е</w:t>
      </w:r>
      <w:r w:rsidRPr="00140B79">
        <w:rPr>
          <w:sz w:val="28"/>
          <w:szCs w:val="28"/>
        </w:rPr>
        <w:t>шение. При случае переговорить с подчиненным.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4.  Сформулируйте необходимые и желательные критерии отбора решения для следующих случаев: покупка акций; приобретение нового оборудования; перевозка грузов; поступление в учебное заведение; устройство на работу.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ab/>
        <w:t xml:space="preserve"> </w:t>
      </w: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5. Распределите должностных работников, перечисленных в штатном расп</w:t>
      </w:r>
      <w:r w:rsidRPr="00140B79">
        <w:rPr>
          <w:sz w:val="28"/>
          <w:szCs w:val="28"/>
        </w:rPr>
        <w:t>и</w:t>
      </w:r>
      <w:r w:rsidRPr="00140B79">
        <w:rPr>
          <w:sz w:val="28"/>
          <w:szCs w:val="28"/>
        </w:rPr>
        <w:t>сании организации, в которой вы работаете, по категориям управленческих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8"/>
        <w:gridCol w:w="4663"/>
      </w:tblGrid>
      <w:tr w:rsidR="003C3F86" w:rsidRPr="00140B79" w:rsidTr="00140B79">
        <w:tc>
          <w:tcPr>
            <w:tcW w:w="4908" w:type="dxa"/>
          </w:tcPr>
          <w:p w:rsidR="003C3F86" w:rsidRPr="00140B79" w:rsidRDefault="003C3F86" w:rsidP="00DE736B">
            <w:pPr>
              <w:pStyle w:val="21"/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Категории управленческих работников</w:t>
            </w:r>
          </w:p>
        </w:tc>
        <w:tc>
          <w:tcPr>
            <w:tcW w:w="4663" w:type="dxa"/>
          </w:tcPr>
          <w:p w:rsidR="003C3F86" w:rsidRPr="00140B79" w:rsidRDefault="003C3F86" w:rsidP="00DE736B">
            <w:pPr>
              <w:pStyle w:val="21"/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Соответствующая должность</w:t>
            </w:r>
          </w:p>
        </w:tc>
      </w:tr>
      <w:tr w:rsidR="003C3F86" w:rsidRPr="00140B79" w:rsidTr="00140B79">
        <w:tc>
          <w:tcPr>
            <w:tcW w:w="4908" w:type="dxa"/>
          </w:tcPr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Руководители уровня управления: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высшего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-среднего</w:t>
            </w:r>
          </w:p>
          <w:p w:rsidR="003C3F86" w:rsidRPr="00140B79" w:rsidRDefault="003C3F86" w:rsidP="003C3F86">
            <w:pPr>
              <w:pStyle w:val="21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-низового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Главные специалисты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Специалисты</w:t>
            </w:r>
          </w:p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Технические исполнители</w:t>
            </w:r>
          </w:p>
        </w:tc>
        <w:tc>
          <w:tcPr>
            <w:tcW w:w="4663" w:type="dxa"/>
          </w:tcPr>
          <w:p w:rsidR="003C3F86" w:rsidRPr="00140B79" w:rsidRDefault="003C3F86" w:rsidP="00DE736B">
            <w:pPr>
              <w:pStyle w:val="21"/>
              <w:rPr>
                <w:sz w:val="28"/>
                <w:szCs w:val="28"/>
              </w:rPr>
            </w:pPr>
          </w:p>
        </w:tc>
      </w:tr>
    </w:tbl>
    <w:p w:rsidR="003C3F86" w:rsidRPr="00140B79" w:rsidRDefault="003C3F86" w:rsidP="003C3F86">
      <w:pPr>
        <w:pStyle w:val="21"/>
        <w:rPr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6.  Обоснуйте, какой способ принятия решения чаще всего используется: учёным, предпринимателем,  капитаном корабля, руководителем низового уровня, руководителем высшего уровня.</w:t>
      </w:r>
    </w:p>
    <w:p w:rsidR="00140B79" w:rsidRDefault="00140B79" w:rsidP="003C3F86">
      <w:pPr>
        <w:pStyle w:val="21"/>
        <w:rPr>
          <w:sz w:val="28"/>
          <w:szCs w:val="28"/>
        </w:rPr>
      </w:pPr>
    </w:p>
    <w:p w:rsidR="005631F3" w:rsidRDefault="003C3F86" w:rsidP="005631F3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t>7. Ситуация.</w:t>
      </w:r>
      <w:r w:rsidR="005631F3">
        <w:rPr>
          <w:b/>
          <w:bCs/>
          <w:sz w:val="28"/>
          <w:szCs w:val="28"/>
        </w:rPr>
        <w:t xml:space="preserve"> .</w:t>
      </w:r>
      <w:r w:rsidR="005631F3">
        <w:rPr>
          <w:sz w:val="28"/>
          <w:szCs w:val="28"/>
        </w:rPr>
        <w:t xml:space="preserve"> Заполните схему, указав в ней уровни менеджмента и характер труда менеджеров каждого уровня.</w:t>
      </w:r>
    </w:p>
    <w:p w:rsidR="005631F3" w:rsidRDefault="005631F3" w:rsidP="005631F3">
      <w:pPr>
        <w:ind w:left="720"/>
        <w:rPr>
          <w:b/>
        </w:rPr>
      </w:pPr>
      <w:r>
        <w:rPr>
          <w:b/>
        </w:rPr>
        <w:t>Уровни менеджмента</w:t>
      </w:r>
      <w:r>
        <w:rPr>
          <w:b/>
          <w:lang w:val="en-US"/>
        </w:rPr>
        <w:t xml:space="preserve">                                                </w:t>
      </w:r>
      <w:r>
        <w:rPr>
          <w:b/>
        </w:rPr>
        <w:t>Характер труда</w:t>
      </w:r>
    </w:p>
    <w:p w:rsidR="005631F3" w:rsidRDefault="00870146" w:rsidP="005631F3">
      <w:pPr>
        <w:ind w:left="720"/>
      </w:pPr>
      <w:r>
        <w:rPr>
          <w:lang w:eastAsia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left:0;text-align:left;margin-left:27pt;margin-top:.35pt;width:179.95pt;height:144.05pt;z-index:251687936;mso-wrap-style:none;v-text-anchor:middle" strokeweight=".26mm">
            <v:fill color2="black"/>
          </v:shape>
        </w:pict>
      </w:r>
    </w:p>
    <w:p w:rsidR="005631F3" w:rsidRDefault="00870146" w:rsidP="005631F3">
      <w:pPr>
        <w:ind w:left="720"/>
      </w:pPr>
      <w:r>
        <w:rPr>
          <w:lang w:eastAsia="ar-SA"/>
        </w:rPr>
        <w:pict>
          <v:line id="_x0000_s1089" style="position:absolute;left:0;text-align:left;z-index:251720704" from="6in,83.75pt" to="441pt,83.75pt" strokeweight=".26mm">
            <v:stroke joinstyle="miter"/>
          </v:line>
        </w:pict>
      </w:r>
      <w:r>
        <w:rPr>
          <w:lang w:eastAsia="ar-SA"/>
        </w:rPr>
        <w:pict>
          <v:line id="_x0000_s1088" style="position:absolute;left:0;text-align:left;z-index:251719680" from="414pt,83.75pt" to="423pt,83.75pt" strokeweight=".26mm">
            <v:stroke joinstyle="miter"/>
          </v:line>
        </w:pict>
      </w:r>
      <w:r>
        <w:rPr>
          <w:lang w:eastAsia="ar-SA"/>
        </w:rPr>
        <w:pict>
          <v:line id="_x0000_s1087" style="position:absolute;left:0;text-align:left;z-index:251718656" from="396pt,83.75pt" to="405pt,83.75pt" strokeweight=".26mm">
            <v:stroke joinstyle="miter"/>
          </v:line>
        </w:pict>
      </w:r>
      <w:r>
        <w:rPr>
          <w:lang w:eastAsia="ar-SA"/>
        </w:rPr>
        <w:pict>
          <v:line id="_x0000_s1086" style="position:absolute;left:0;text-align:left;z-index:251717632" from="378pt,83.75pt" to="387pt,83.75pt" strokeweight=".26mm">
            <v:stroke joinstyle="miter"/>
          </v:line>
        </w:pict>
      </w:r>
      <w:r>
        <w:rPr>
          <w:lang w:eastAsia="ar-SA"/>
        </w:rPr>
        <w:pict>
          <v:line id="_x0000_s1085" style="position:absolute;left:0;text-align:left;z-index:251716608" from="5in,83.75pt" to="369pt,83.75pt" strokeweight=".26mm">
            <v:stroke joinstyle="miter"/>
          </v:line>
        </w:pict>
      </w:r>
      <w:r>
        <w:rPr>
          <w:lang w:eastAsia="ar-SA"/>
        </w:rPr>
        <w:pict>
          <v:line id="_x0000_s1084" style="position:absolute;left:0;text-align:left;z-index:251715584" from="342pt,83.75pt" to="351pt,83.75pt" strokeweight=".26mm">
            <v:stroke joinstyle="miter"/>
          </v:line>
        </w:pict>
      </w:r>
      <w:r>
        <w:rPr>
          <w:lang w:eastAsia="ar-SA"/>
        </w:rPr>
        <w:pict>
          <v:line id="_x0000_s1083" style="position:absolute;left:0;text-align:left;z-index:251714560" from="324pt,83.75pt" to="333pt,83.75pt" strokeweight=".26mm">
            <v:stroke joinstyle="miter"/>
          </v:line>
        </w:pict>
      </w:r>
      <w:r>
        <w:rPr>
          <w:lang w:eastAsia="ar-SA"/>
        </w:rPr>
        <w:pict>
          <v:line id="_x0000_s1082" style="position:absolute;left:0;text-align:left;z-index:251713536" from="306pt,83.75pt" to="315pt,83.75pt" strokeweight=".26mm">
            <v:stroke joinstyle="miter"/>
          </v:line>
        </w:pict>
      </w:r>
      <w:r>
        <w:rPr>
          <w:lang w:eastAsia="ar-SA"/>
        </w:rPr>
        <w:pict>
          <v:line id="_x0000_s1081" style="position:absolute;left:0;text-align:left;z-index:251712512" from="4in,83.75pt" to="297pt,83.75pt" strokeweight=".26mm">
            <v:stroke joinstyle="miter"/>
          </v:line>
        </w:pict>
      </w:r>
      <w:r>
        <w:rPr>
          <w:lang w:eastAsia="ar-SA"/>
        </w:rPr>
        <w:pict>
          <v:line id="_x0000_s1080" style="position:absolute;left:0;text-align:left;z-index:251711488" from="270pt,83.75pt" to="279pt,83.75pt" strokeweight=".26mm">
            <v:stroke joinstyle="miter"/>
          </v:line>
        </w:pict>
      </w:r>
      <w:r>
        <w:rPr>
          <w:lang w:eastAsia="ar-SA"/>
        </w:rPr>
        <w:pict>
          <v:line id="_x0000_s1079" style="position:absolute;left:0;text-align:left;z-index:251710464" from="6in,29.75pt" to="441pt,29.75pt" strokeweight=".26mm">
            <v:stroke joinstyle="miter"/>
          </v:line>
        </w:pict>
      </w:r>
      <w:r>
        <w:rPr>
          <w:lang w:eastAsia="ar-SA"/>
        </w:rPr>
        <w:pict>
          <v:line id="_x0000_s1078" style="position:absolute;left:0;text-align:left;z-index:251709440" from="414pt,29.85pt" to="423pt,29.85pt" strokeweight=".26mm">
            <v:stroke joinstyle="miter"/>
          </v:line>
        </w:pict>
      </w:r>
      <w:r>
        <w:rPr>
          <w:lang w:eastAsia="ar-SA"/>
        </w:rPr>
        <w:pict>
          <v:line id="_x0000_s1077" style="position:absolute;left:0;text-align:left;z-index:251708416" from="396pt,30.4pt" to="405pt,30.4pt" strokeweight=".26mm">
            <v:stroke joinstyle="miter"/>
          </v:line>
        </w:pict>
      </w:r>
      <w:r>
        <w:rPr>
          <w:lang w:eastAsia="ar-SA"/>
        </w:rPr>
        <w:pict>
          <v:line id="_x0000_s1076" style="position:absolute;left:0;text-align:left;z-index:251707392" from="378pt,30.2pt" to="387pt,30.2pt" strokeweight=".26mm">
            <v:stroke joinstyle="miter"/>
          </v:line>
        </w:pict>
      </w:r>
      <w:r>
        <w:rPr>
          <w:lang w:eastAsia="ar-SA"/>
        </w:rPr>
        <w:pict>
          <v:line id="_x0000_s1075" style="position:absolute;left:0;text-align:left;z-index:251706368" from="5in,30.1pt" to="369pt,30.1pt" strokeweight=".26mm">
            <v:stroke joinstyle="miter"/>
          </v:line>
        </w:pict>
      </w:r>
      <w:r>
        <w:rPr>
          <w:lang w:eastAsia="ar-SA"/>
        </w:rPr>
        <w:pict>
          <v:line id="_x0000_s1074" style="position:absolute;left:0;text-align:left;z-index:251705344" from="342pt,30.05pt" to="351pt,30.05pt" strokeweight=".26mm">
            <v:stroke joinstyle="miter"/>
          </v:line>
        </w:pict>
      </w:r>
      <w:r>
        <w:rPr>
          <w:lang w:eastAsia="ar-SA"/>
        </w:rPr>
        <w:pict>
          <v:line id="_x0000_s1073" style="position:absolute;left:0;text-align:left;z-index:251704320" from="324pt,29.75pt" to="333pt,29.75pt" strokeweight=".26mm">
            <v:stroke joinstyle="miter"/>
          </v:line>
        </w:pict>
      </w:r>
      <w:r>
        <w:rPr>
          <w:lang w:eastAsia="ar-SA"/>
        </w:rPr>
        <w:pict>
          <v:line id="_x0000_s1072" style="position:absolute;left:0;text-align:left;z-index:251703296" from="306.3pt,29.75pt" to="315.2pt,29.75pt" strokeweight=".26mm">
            <v:stroke joinstyle="miter"/>
          </v:line>
        </w:pict>
      </w:r>
      <w:r>
        <w:rPr>
          <w:lang w:eastAsia="ar-SA"/>
        </w:rPr>
        <w:pict>
          <v:line id="_x0000_s1071" style="position:absolute;left:0;text-align:left;z-index:251702272" from="4in,29.75pt" to="297.05pt,29.75pt" strokeweight=".26mm">
            <v:stroke joinstyle="miter"/>
          </v:line>
        </w:pict>
      </w:r>
      <w:r>
        <w:rPr>
          <w:lang w:eastAsia="ar-SA"/>
        </w:rPr>
        <w:pict>
          <v:line id="_x0000_s1070" style="position:absolute;left:0;text-align:left;z-index:251701248" from="270.3pt,29.75pt" to="279.25pt,29.75pt" strokeweight=".26mm">
            <v:stroke joinstyle="miter"/>
          </v:line>
        </w:pict>
      </w:r>
      <w:r>
        <w:rPr>
          <w:lang w:eastAsia="ar-SA"/>
        </w:rPr>
        <w:pict>
          <v:line id="_x0000_s1069" style="position:absolute;left:0;text-align:left;z-index:251700224" from="252pt,29.75pt" to="260.9pt,29.75pt" strokeweight=".26mm">
            <v:stroke joinstyle="miter"/>
          </v:line>
        </w:pict>
      </w:r>
      <w:r>
        <w:rPr>
          <w:lang w:eastAsia="ar-SA"/>
        </w:rPr>
        <w:pict>
          <v:line id="_x0000_s1068" style="position:absolute;left:0;text-align:left;z-index:251699200" from="252.3pt,83.75pt" to="261.3pt,83.75pt" strokeweight=".26mm">
            <v:stroke joinstyle="miter"/>
          </v:line>
        </w:pict>
      </w:r>
      <w:r>
        <w:rPr>
          <w:lang w:eastAsia="ar-SA"/>
        </w:rPr>
        <w:pict>
          <v:line id="_x0000_s1067" style="position:absolute;left:0;text-align:left;z-index:251698176" from="234pt,83.75pt" to="242.95pt,83.75pt" strokeweight=".26mm">
            <v:stroke joinstyle="miter"/>
          </v:line>
        </w:pict>
      </w:r>
      <w:r>
        <w:rPr>
          <w:lang w:eastAsia="ar-SA"/>
        </w:rPr>
        <w:pict>
          <v:line id="_x0000_s1066" style="position:absolute;left:0;text-align:left;z-index:251697152" from="216.3pt,83.75pt" to="225.3pt,83.75pt" strokeweight=".26mm">
            <v:stroke joinstyle="miter"/>
          </v:line>
        </w:pict>
      </w:r>
      <w:r>
        <w:rPr>
          <w:lang w:eastAsia="ar-SA"/>
        </w:rPr>
        <w:pict>
          <v:line id="_x0000_s1065" style="position:absolute;left:0;text-align:left;z-index:251696128" from="198pt,83.75pt" to="207pt,83.75pt" strokeweight=".26mm">
            <v:stroke joinstyle="miter"/>
          </v:line>
        </w:pict>
      </w:r>
      <w:r>
        <w:rPr>
          <w:lang w:eastAsia="ar-SA"/>
        </w:rPr>
        <w:pict>
          <v:line id="_x0000_s1064" style="position:absolute;left:0;text-align:left;z-index:251695104" from="234.3pt,29.75pt" to="243.3pt,29.85pt" strokeweight=".26mm">
            <v:stroke joinstyle="miter"/>
          </v:line>
        </w:pict>
      </w:r>
      <w:r>
        <w:rPr>
          <w:lang w:eastAsia="ar-SA"/>
        </w:rPr>
        <w:pict>
          <v:line id="_x0000_s1063" style="position:absolute;left:0;text-align:left;flip:x;z-index:251694080" from="3in,29.75pt" to="224.9pt,29.85pt" strokeweight=".26mm">
            <v:stroke joinstyle="miter"/>
          </v:line>
        </w:pict>
      </w:r>
      <w:r>
        <w:rPr>
          <w:lang w:eastAsia="ar-SA"/>
        </w:rPr>
        <w:pict>
          <v:line id="_x0000_s1062" style="position:absolute;left:0;text-align:left;z-index:251693056" from="198.3pt,29.75pt" to="207.35pt,29.75pt" strokeweight=".26mm">
            <v:stroke joinstyle="miter"/>
          </v:line>
        </w:pict>
      </w:r>
      <w:r>
        <w:rPr>
          <w:lang w:eastAsia="ar-SA"/>
        </w:rPr>
        <w:pict>
          <v:line id="_x0000_s1061" style="position:absolute;left:0;text-align:left;z-index:251692032" from="180pt,29.75pt" to="188.95pt,29.75pt" strokeweight=".26mm">
            <v:stroke joinstyle="miter"/>
          </v:line>
        </w:pict>
      </w:r>
      <w:r>
        <w:rPr>
          <w:lang w:eastAsia="ar-SA"/>
        </w:rPr>
        <w:pict>
          <v:line id="_x0000_s1060" style="position:absolute;left:0;text-align:left;z-index:251691008" from="162.3pt,29.75pt" to="171.3pt,29.75pt" strokeweight=".26mm">
            <v:stroke joinstyle="miter"/>
          </v:line>
        </w:pict>
      </w:r>
      <w:r>
        <w:rPr>
          <w:lang w:eastAsia="ar-SA"/>
        </w:rPr>
        <w:pict>
          <v:line id="_x0000_s1059" style="position:absolute;left:0;text-align:left;z-index:251689984" from="54pt,83.75pt" to="189pt,83.75pt" strokeweight=".26mm">
            <v:stroke joinstyle="miter"/>
          </v:line>
        </w:pict>
      </w:r>
      <w:r>
        <w:rPr>
          <w:lang w:eastAsia="ar-SA"/>
        </w:rPr>
        <w:pict>
          <v:line id="_x0000_s1058" style="position:absolute;left:0;text-align:left;z-index:251688960" from="90pt,29.75pt" to="152.95pt,29.75pt" strokeweight=".26mm">
            <v:stroke joinstyle="miter"/>
          </v:line>
        </w:pict>
      </w:r>
    </w:p>
    <w:p w:rsidR="005631F3" w:rsidRDefault="00870146" w:rsidP="005631F3">
      <w:r>
        <w:pict>
          <v:group id="_x0000_s1055" style="width:17.9pt;height:8.9pt;mso-wrap-distance-left:0;mso-wrap-distance-right:0;mso-position-horizontal-relative:char;mso-position-vertical-relative:line" coordsize="357,177">
            <o:lock v:ext="edit" text="t"/>
            <v:rect id="_x0000_s1056" style="position:absolute;width:357;height:177;mso-wrap-style:none;v-text-anchor:middle" filled="f" stroked="f">
              <v:stroke joinstyle="round"/>
            </v:rect>
            <w10:wrap type="none"/>
            <w10:anchorlock/>
          </v:group>
        </w:pict>
      </w:r>
      <w:r>
        <w:pict>
          <v:group id="_x0000_s1053" style="width:3.5pt;height:3.5pt;mso-wrap-distance-left:0;mso-wrap-distance-right:0;mso-position-horizontal-relative:char;mso-position-vertical-relative:line" coordsize="69,69">
            <o:lock v:ext="edit" text="t"/>
            <v:rect id="_x0000_s1054" style="position:absolute;width:69;height:69;mso-wrap-style:none;v-text-anchor:middle" filled="f" stroked="f">
              <v:stroke joinstyle="round"/>
            </v:rect>
            <w10:wrap type="none"/>
            <w10:anchorlock/>
          </v:group>
        </w:pict>
      </w:r>
    </w:p>
    <w:p w:rsidR="005631F3" w:rsidRDefault="005631F3" w:rsidP="005631F3"/>
    <w:p w:rsidR="005631F3" w:rsidRDefault="005631F3" w:rsidP="005631F3"/>
    <w:p w:rsidR="005631F3" w:rsidRDefault="005631F3" w:rsidP="005631F3"/>
    <w:p w:rsidR="005631F3" w:rsidRDefault="005631F3" w:rsidP="005631F3"/>
    <w:p w:rsidR="005631F3" w:rsidRDefault="005631F3" w:rsidP="005631F3">
      <w:pPr>
        <w:ind w:firstLine="709"/>
        <w:jc w:val="both"/>
        <w:rPr>
          <w:b/>
          <w:bCs/>
          <w:sz w:val="28"/>
          <w:szCs w:val="28"/>
        </w:rPr>
      </w:pPr>
    </w:p>
    <w:p w:rsidR="003C3F86" w:rsidRPr="00140B79" w:rsidRDefault="003C3F86" w:rsidP="003C3F86">
      <w:pPr>
        <w:pStyle w:val="21"/>
        <w:rPr>
          <w:sz w:val="28"/>
          <w:szCs w:val="28"/>
        </w:rPr>
      </w:pPr>
      <w:r w:rsidRPr="00140B79">
        <w:rPr>
          <w:sz w:val="28"/>
          <w:szCs w:val="28"/>
        </w:rPr>
        <w:lastRenderedPageBreak/>
        <w:t>8. Распределить по категориям кадров ниже перечисленных работников а</w:t>
      </w:r>
      <w:r w:rsidRPr="00140B79">
        <w:rPr>
          <w:sz w:val="28"/>
          <w:szCs w:val="28"/>
        </w:rPr>
        <w:t>п</w:t>
      </w:r>
      <w:r w:rsidRPr="00140B79">
        <w:rPr>
          <w:sz w:val="28"/>
          <w:szCs w:val="28"/>
        </w:rPr>
        <w:t>парата управления.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  <w:gridCol w:w="4773"/>
      </w:tblGrid>
      <w:tr w:rsidR="003C3F86" w:rsidRPr="00140B79" w:rsidTr="00140B79">
        <w:tc>
          <w:tcPr>
            <w:tcW w:w="4798" w:type="dxa"/>
          </w:tcPr>
          <w:p w:rsidR="003C3F86" w:rsidRPr="00140B79" w:rsidRDefault="003C3F86" w:rsidP="00DE736B">
            <w:pPr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Категории:</w:t>
            </w:r>
          </w:p>
        </w:tc>
        <w:tc>
          <w:tcPr>
            <w:tcW w:w="4773" w:type="dxa"/>
          </w:tcPr>
          <w:p w:rsidR="003C3F86" w:rsidRPr="00140B79" w:rsidRDefault="003C3F86" w:rsidP="00DE736B">
            <w:pPr>
              <w:jc w:val="center"/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Работники аппарата управления</w:t>
            </w:r>
          </w:p>
        </w:tc>
      </w:tr>
      <w:tr w:rsidR="003C3F86" w:rsidRPr="00140B79" w:rsidTr="00140B79">
        <w:tc>
          <w:tcPr>
            <w:tcW w:w="4798" w:type="dxa"/>
          </w:tcPr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Руководители</w:t>
            </w:r>
          </w:p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Специалисты</w:t>
            </w:r>
          </w:p>
          <w:p w:rsidR="003C3F86" w:rsidRPr="00140B79" w:rsidRDefault="003C3F86" w:rsidP="003C3F86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Технические исполнители</w:t>
            </w:r>
          </w:p>
        </w:tc>
        <w:tc>
          <w:tcPr>
            <w:tcW w:w="4773" w:type="dxa"/>
          </w:tcPr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Директор УП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Зам. директор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Главный агроном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Главный зоотехник</w:t>
            </w:r>
          </w:p>
          <w:p w:rsidR="003C3F86" w:rsidRPr="00140B79" w:rsidRDefault="003C3F86" w:rsidP="003C3F86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0B79">
              <w:rPr>
                <w:sz w:val="28"/>
                <w:szCs w:val="28"/>
              </w:rPr>
              <w:t>Секретарь-машинист</w:t>
            </w:r>
          </w:p>
        </w:tc>
      </w:tr>
    </w:tbl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9. Укажите тип и вид организационной структуры управления. Ответ обо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нуйте.</w:t>
      </w: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99pt;margin-top:4.5pt;width:193.5pt;height:36.75pt;z-index:251660288">
            <v:textbox style="mso-next-textbox:#_x0000_s1026">
              <w:txbxContent>
                <w:p w:rsidR="005C6A3C" w:rsidRDefault="005C6A3C" w:rsidP="003C3F86">
                  <w:pPr>
                    <w:pStyle w:val="2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1312" from="193.5pt,9.05pt" to="193.5pt,41.3pt"/>
        </w:pict>
      </w: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0" style="position:absolute;z-index:251664384" from="342pt,6.1pt" to="342pt,74.2pt"/>
        </w:pict>
      </w:r>
      <w:r>
        <w:rPr>
          <w:noProof/>
          <w:sz w:val="28"/>
          <w:szCs w:val="28"/>
        </w:rPr>
        <w:pict>
          <v:line id="_x0000_s1028" style="position:absolute;flip:y;z-index:251662336" from="22.5pt,6.1pt" to="22.5pt,55.1pt"/>
        </w:pict>
      </w:r>
      <w:r>
        <w:rPr>
          <w:noProof/>
          <w:sz w:val="28"/>
          <w:szCs w:val="28"/>
        </w:rPr>
        <w:pict>
          <v:line id="_x0000_s1029" style="position:absolute;z-index:251663360" from="22.5pt,6.1pt" to="342pt,6.1pt"/>
        </w:pict>
      </w: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margin-left:130.5pt;margin-top:12.9pt;width:126pt;height:45.2pt;z-index:251666432">
            <v:textbox style="mso-next-textbox:#_x0000_s1032">
              <w:txbxContent>
                <w:p w:rsidR="005C6A3C" w:rsidRDefault="005C6A3C" w:rsidP="003C3F86">
                  <w:pPr>
                    <w:pStyle w:val="31"/>
                    <w:jc w:val="both"/>
                  </w:pPr>
                  <w:r>
                    <w:t>Линейный рук</w:t>
                  </w:r>
                  <w:r>
                    <w:t>о</w:t>
                  </w:r>
                  <w:r>
                    <w:t>водитель 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margin-left:264.4pt;margin-top:12.9pt;width:157.5pt;height:45.2pt;z-index:251667456">
            <v:textbox style="mso-next-textbox:#_x0000_s1033">
              <w:txbxContent>
                <w:p w:rsidR="005C6A3C" w:rsidRDefault="005C6A3C" w:rsidP="003C3F86">
                  <w:pPr>
                    <w:pStyle w:val="31"/>
                  </w:pPr>
                  <w:r>
                    <w:t>Линейный руковод</w:t>
                  </w:r>
                  <w:r>
                    <w:t>и</w:t>
                  </w:r>
                  <w:r>
                    <w:t>тель 3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margin-left:-27pt;margin-top:12.9pt;width:153pt;height:45.2pt;z-index:251665408">
            <v:textbox style="mso-next-textbox:#_x0000_s1031">
              <w:txbxContent>
                <w:p w:rsidR="005C6A3C" w:rsidRDefault="005C6A3C" w:rsidP="003C3F86">
                  <w:pPr>
                    <w:pStyle w:val="31"/>
                  </w:pPr>
                  <w:r>
                    <w:t>Линейный руковод</w:t>
                  </w:r>
                  <w:r>
                    <w:t>и</w:t>
                  </w:r>
                  <w:r>
                    <w:t>тель 1</w:t>
                  </w:r>
                </w:p>
              </w:txbxContent>
            </v:textbox>
          </v:rect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6" style="position:absolute;z-index:251670528" from="154.95pt,10.8pt" to="154.95pt,34.3pt"/>
        </w:pict>
      </w:r>
      <w:r>
        <w:rPr>
          <w:noProof/>
          <w:sz w:val="28"/>
          <w:szCs w:val="28"/>
        </w:rPr>
        <w:pict>
          <v:line id="_x0000_s1037" style="position:absolute;z-index:251671552" from="200.05pt,9.8pt" to="200.05pt,34.3pt"/>
        </w:pict>
      </w:r>
      <w:r>
        <w:rPr>
          <w:noProof/>
          <w:sz w:val="28"/>
          <w:szCs w:val="28"/>
        </w:rPr>
        <w:pict>
          <v:line id="_x0000_s1038" style="position:absolute;z-index:251672576" from="247.1pt,10.8pt" to="247.1pt,34.3pt"/>
        </w:pict>
      </w:r>
      <w:r>
        <w:rPr>
          <w:noProof/>
          <w:sz w:val="28"/>
          <w:szCs w:val="28"/>
        </w:rPr>
        <w:pict>
          <v:line id="_x0000_s1039" style="position:absolute;z-index:251673600" from="305.65pt,9.8pt" to="305.65pt,34.3pt"/>
        </w:pict>
      </w:r>
      <w:r>
        <w:rPr>
          <w:noProof/>
          <w:sz w:val="28"/>
          <w:szCs w:val="28"/>
        </w:rPr>
        <w:pict>
          <v:line id="_x0000_s1040" style="position:absolute;z-index:251674624" from="359.45pt,9.8pt" to="359.45pt,34.3pt"/>
        </w:pict>
      </w:r>
      <w:r>
        <w:rPr>
          <w:noProof/>
          <w:sz w:val="28"/>
          <w:szCs w:val="28"/>
        </w:rPr>
        <w:pict>
          <v:line id="_x0000_s1041" style="position:absolute;z-index:251675648" from="409.35pt,9.8pt" to="409.35pt,34.3pt"/>
        </w:pict>
      </w:r>
      <w:r>
        <w:rPr>
          <w:noProof/>
          <w:sz w:val="28"/>
          <w:szCs w:val="28"/>
        </w:rPr>
        <w:pict>
          <v:line id="_x0000_s1034" style="position:absolute;z-index:251668480" from="47.45pt,9.8pt" to="47.45pt,46.55pt"/>
        </w:pict>
      </w:r>
      <w:r>
        <w:rPr>
          <w:noProof/>
          <w:sz w:val="28"/>
          <w:szCs w:val="28"/>
        </w:rPr>
        <w:pict>
          <v:line id="_x0000_s1035" style="position:absolute;z-index:251669504" from="108pt,9.8pt" to="108pt,34.3pt"/>
        </w:pict>
      </w:r>
      <w:r>
        <w:rPr>
          <w:noProof/>
          <w:sz w:val="28"/>
          <w:szCs w:val="28"/>
        </w:rPr>
        <w:pict>
          <v:line id="_x0000_s1051" style="position:absolute;z-index:251685888" from="-9pt,9.8pt" to="-9pt,34.3pt"/>
        </w:pic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870146" w:rsidP="003C3F8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0" style="position:absolute;margin-left:390.15pt;margin-top:2.15pt;width:45pt;height:61.25pt;z-index:251684864">
            <v:textbox style="mso-next-textbox:#_x0000_s1050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9" style="position:absolute;margin-left:337.5pt;margin-top:2.15pt;width:45pt;height:61.25pt;z-index:251683840">
            <v:textbox style="mso-next-textbox:#_x0000_s1049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8" style="position:absolute;margin-left:283.5pt;margin-top:2.15pt;width:45pt;height:61.25pt;z-index:251682816">
            <v:textbox style="mso-next-textbox:#_x0000_s1048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7" style="position:absolute;margin-left:229.5pt;margin-top:2.15pt;width:45pt;height:61.25pt;z-index:251681792">
            <v:textbox style="mso-next-textbox:#_x0000_s1047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6" style="position:absolute;margin-left:180pt;margin-top:2.15pt;width:45pt;height:61.25pt;z-index:251680768">
            <v:textbox style="mso-next-textbox:#_x0000_s1046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5" style="position:absolute;margin-left:130.5pt;margin-top:2.15pt;width:45pt;height:61.25pt;z-index:251679744">
            <v:textbox style="mso-next-textbox:#_x0000_s1045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3" style="position:absolute;margin-left:28.25pt;margin-top:2.15pt;width:45pt;height:61.25pt;z-index:251677696">
            <v:textbox style="mso-next-textbox:#_x0000_s1043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2" style="position:absolute;margin-left:-27pt;margin-top:2.15pt;width:45pt;height:61.25pt;z-index:251676672">
            <v:textbox style="mso-next-textbox:#_x0000_s1042">
              <w:txbxContent>
                <w:p w:rsidR="005C6A3C" w:rsidRDefault="005C6A3C" w:rsidP="003C3F86">
                  <w:pPr>
                    <w:jc w:val="center"/>
                    <w:rPr>
                      <w:b/>
                      <w:bCs/>
                    </w:rPr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4" style="position:absolute;margin-left:81pt;margin-top:2.15pt;width:45pt;height:61.25pt;z-index:251678720">
            <v:textbox style="mso-next-textbox:#_x0000_s1044">
              <w:txbxContent>
                <w:p w:rsidR="005C6A3C" w:rsidRDefault="005C6A3C" w:rsidP="003C3F86">
                  <w:pPr>
                    <w:jc w:val="center"/>
                  </w:pPr>
                  <w:r>
                    <w:t>И</w:t>
                  </w:r>
                  <w:r>
                    <w:t>с</w:t>
                  </w:r>
                  <w:r>
                    <w:t>по</w:t>
                  </w:r>
                  <w:r>
                    <w:t>л</w:t>
                  </w:r>
                  <w:r>
                    <w:t>н</w:t>
                  </w:r>
                  <w:r>
                    <w:t>и</w:t>
                  </w:r>
                  <w:r>
                    <w:t>тель</w:t>
                  </w:r>
                </w:p>
              </w:txbxContent>
            </v:textbox>
          </v:rect>
        </w:pict>
      </w:r>
      <w:r w:rsidR="003C3F86" w:rsidRPr="00140B79">
        <w:rPr>
          <w:sz w:val="28"/>
          <w:szCs w:val="28"/>
        </w:rPr>
        <w:tab/>
      </w:r>
      <w:r w:rsidR="003C3F86" w:rsidRPr="00140B79">
        <w:rPr>
          <w:sz w:val="28"/>
          <w:szCs w:val="28"/>
        </w:rPr>
        <w:tab/>
      </w:r>
      <w:r w:rsidR="003C3F86" w:rsidRPr="00140B79">
        <w:rPr>
          <w:sz w:val="28"/>
          <w:szCs w:val="28"/>
        </w:rPr>
        <w:tab/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</w:p>
    <w:p w:rsidR="00140B79" w:rsidRDefault="00140B79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10. Опишите три основных уровня управления в Вашей организации. Какие роли выполняют в Вашей организации руководители низового, среднего и высшего уровня?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11. Опишите основные факторы среды прямого и косвенного воздействия, влияющие на Вашу организацию.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12. Определите стиль руководства известного Вам менеджера. Ответ обо</w:t>
      </w:r>
      <w:r w:rsidRPr="00140B79">
        <w:rPr>
          <w:sz w:val="28"/>
          <w:szCs w:val="28"/>
        </w:rPr>
        <w:t>с</w:t>
      </w:r>
      <w:r w:rsidRPr="00140B79">
        <w:rPr>
          <w:sz w:val="28"/>
          <w:szCs w:val="28"/>
        </w:rPr>
        <w:t>нуйте.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13. Назовите и поясните элементы организационной структуры управления Вашей организации.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14. Спроектируйте организационную структуру известной  Вам организации.</w:t>
      </w:r>
    </w:p>
    <w:p w:rsidR="003C3F86" w:rsidRPr="00140B79" w:rsidRDefault="003C3F86" w:rsidP="003C3F86">
      <w:pPr>
        <w:rPr>
          <w:sz w:val="28"/>
          <w:szCs w:val="28"/>
        </w:rPr>
      </w:pPr>
    </w:p>
    <w:p w:rsidR="003C3F86" w:rsidRPr="00140B79" w:rsidRDefault="003C3F86" w:rsidP="003C3F86">
      <w:pPr>
        <w:rPr>
          <w:sz w:val="28"/>
          <w:szCs w:val="28"/>
        </w:rPr>
      </w:pPr>
      <w:r w:rsidRPr="00140B79">
        <w:rPr>
          <w:sz w:val="28"/>
          <w:szCs w:val="28"/>
        </w:rPr>
        <w:t>15. Дайте характеристику методов оценки персонала. Каким их них  отдается предпочтение в Вашей организации и по каким критериям оценивается труд персонала.</w:t>
      </w:r>
    </w:p>
    <w:p w:rsidR="00140B79" w:rsidRDefault="00140B79" w:rsidP="00140B79">
      <w:pPr>
        <w:rPr>
          <w:iCs/>
          <w:sz w:val="28"/>
          <w:szCs w:val="28"/>
        </w:rPr>
      </w:pPr>
    </w:p>
    <w:p w:rsidR="003C3F86" w:rsidRPr="00140B79" w:rsidRDefault="003C3F86" w:rsidP="00140B79">
      <w:pPr>
        <w:rPr>
          <w:iCs/>
          <w:sz w:val="28"/>
          <w:szCs w:val="28"/>
        </w:rPr>
      </w:pPr>
      <w:r w:rsidRPr="00140B79">
        <w:rPr>
          <w:iCs/>
          <w:sz w:val="28"/>
          <w:szCs w:val="28"/>
        </w:rPr>
        <w:lastRenderedPageBreak/>
        <w:t>Таблица</w:t>
      </w:r>
      <w:r w:rsidR="00140B79">
        <w:rPr>
          <w:iCs/>
          <w:sz w:val="28"/>
          <w:szCs w:val="28"/>
        </w:rPr>
        <w:t xml:space="preserve"> </w:t>
      </w:r>
      <w:r w:rsidRPr="00140B79">
        <w:rPr>
          <w:iCs/>
          <w:sz w:val="28"/>
          <w:szCs w:val="28"/>
        </w:rPr>
        <w:t>распределения  контрольных вопросов</w:t>
      </w:r>
      <w:r w:rsidR="00140B79">
        <w:rPr>
          <w:iCs/>
          <w:sz w:val="28"/>
          <w:szCs w:val="28"/>
        </w:rPr>
        <w:t xml:space="preserve"> </w:t>
      </w:r>
      <w:r w:rsidRPr="00140B79">
        <w:rPr>
          <w:iCs/>
          <w:sz w:val="28"/>
          <w:szCs w:val="28"/>
        </w:rPr>
        <w:t>по дисциплине «Основы м</w:t>
      </w:r>
      <w:r w:rsidRPr="00140B79">
        <w:rPr>
          <w:iCs/>
          <w:sz w:val="28"/>
          <w:szCs w:val="28"/>
        </w:rPr>
        <w:t>е</w:t>
      </w:r>
      <w:r w:rsidRPr="00140B79">
        <w:rPr>
          <w:iCs/>
          <w:sz w:val="28"/>
          <w:szCs w:val="28"/>
        </w:rPr>
        <w:t>неджмента» по вариантам</w:t>
      </w:r>
    </w:p>
    <w:tbl>
      <w:tblPr>
        <w:tblW w:w="11004" w:type="dxa"/>
        <w:tblInd w:w="-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2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36"/>
      </w:tblGrid>
      <w:tr w:rsidR="003C3F86" w:rsidTr="00554387">
        <w:trPr>
          <w:cantSplit/>
        </w:trPr>
        <w:tc>
          <w:tcPr>
            <w:tcW w:w="1392" w:type="dxa"/>
            <w:vMerge w:val="restart"/>
          </w:tcPr>
          <w:p w:rsidR="003C3F86" w:rsidRDefault="003C3F86" w:rsidP="00DE736B">
            <w:pPr>
              <w:pStyle w:val="23"/>
              <w:ind w:left="0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Предп</w:t>
            </w:r>
            <w:r>
              <w:rPr>
                <w:i w:val="0"/>
                <w:iCs w:val="0"/>
                <w:sz w:val="20"/>
              </w:rPr>
              <w:t>о</w:t>
            </w:r>
            <w:r>
              <w:rPr>
                <w:i w:val="0"/>
                <w:iCs w:val="0"/>
                <w:sz w:val="20"/>
              </w:rPr>
              <w:t>следняя цифра ши</w:t>
            </w:r>
            <w:r>
              <w:rPr>
                <w:i w:val="0"/>
                <w:iCs w:val="0"/>
                <w:sz w:val="20"/>
              </w:rPr>
              <w:t>ф</w:t>
            </w:r>
            <w:r>
              <w:rPr>
                <w:i w:val="0"/>
                <w:iCs w:val="0"/>
                <w:sz w:val="20"/>
              </w:rPr>
              <w:t>ра</w:t>
            </w:r>
          </w:p>
        </w:tc>
        <w:tc>
          <w:tcPr>
            <w:tcW w:w="9612" w:type="dxa"/>
            <w:gridSpan w:val="10"/>
          </w:tcPr>
          <w:p w:rsidR="003C3F86" w:rsidRDefault="003C3F86" w:rsidP="00DE736B">
            <w:pPr>
              <w:pStyle w:val="23"/>
              <w:ind w:left="0"/>
              <w:jc w:val="center"/>
              <w:rPr>
                <w:i w:val="0"/>
                <w:iCs w:val="0"/>
                <w:sz w:val="20"/>
              </w:rPr>
            </w:pPr>
            <w:r>
              <w:rPr>
                <w:i w:val="0"/>
                <w:iCs w:val="0"/>
                <w:sz w:val="20"/>
              </w:rPr>
              <w:t>Последняя цифра шифра</w:t>
            </w:r>
          </w:p>
        </w:tc>
      </w:tr>
      <w:tr w:rsidR="003C3F86" w:rsidTr="00554387">
        <w:trPr>
          <w:cantSplit/>
        </w:trPr>
        <w:tc>
          <w:tcPr>
            <w:tcW w:w="1392" w:type="dxa"/>
            <w:vMerge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30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8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</w:rPr>
              <w:t>9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65,29,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66,30,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67,31,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4,36,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68,32,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5,37,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6,38,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7,39,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4,36,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5,57,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 w:right="-352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</w:t>
            </w:r>
          </w:p>
          <w:p w:rsidR="003C3F86" w:rsidRDefault="003C3F86" w:rsidP="00DE736B">
            <w:pPr>
              <w:pStyle w:val="23"/>
              <w:ind w:left="0" w:right="-352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6,38,</w:t>
            </w:r>
          </w:p>
          <w:p w:rsidR="003C3F86" w:rsidRDefault="003C3F86" w:rsidP="00DE736B">
            <w:pPr>
              <w:pStyle w:val="23"/>
              <w:ind w:left="0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10</w:t>
            </w:r>
          </w:p>
        </w:tc>
      </w:tr>
      <w:tr w:rsidR="003C3F86" w:rsidTr="00554387">
        <w:trPr>
          <w:trHeight w:val="934"/>
        </w:trPr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7,39,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15,47,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17,49,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18,50,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15,4,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5</w:t>
            </w:r>
          </w:p>
        </w:tc>
      </w:tr>
      <w:tr w:rsidR="003C3F86" w:rsidTr="00554387">
        <w:trPr>
          <w:trHeight w:val="668"/>
        </w:trPr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21,53,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17,68,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22,54,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18,67,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23,55,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24,56,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25,57,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21,2,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26,58,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27,59,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23,3,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28,60,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24,40,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29,61,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25,53,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30,62,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26,5,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15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31,63,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27,7,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32,64,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28,9,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33,65,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29,8,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34,66,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30,10,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35,67,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31,11,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36,68,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32,13,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37,1,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33,69,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38,2,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34,70,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39,3,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35,71,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40,4,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36,72,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41,5,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37,73,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42,6,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74,11,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43,7,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75,15,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44,8,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76,16,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45,9,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41,18,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46,10,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77,17,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47,11,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43,3,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48,12,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44,5,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49,13,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50,14,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46,30,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51,15,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47,36,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52,16,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48,7,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53,17,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49,9,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54,18,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50,10,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55,19,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51,29,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56,20,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52,28,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57,21,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53,38,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58,22,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54,37,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59,23,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55,8,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60,24,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56,11,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61,25,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57,14,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62,26,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58,15,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63,27,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59,16,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64,28,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60,17,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65,29,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77,18,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66,30,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62,19,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67,31,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76,20,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68,32,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75,21,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74,22,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2,34,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73,23,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 xml:space="preserve"> 72,24,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4,36,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68,25,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5,37,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1,26,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6, 67,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7,39,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3, 66,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8,40,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4, 65,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9,41,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5,62,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10,42,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6,35,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11,43,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7,27,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12,44,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8,19,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13,45,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9,30,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14,46,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10,33,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15, 73,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11,34,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16,48,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12,57,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17,49,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13,59,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18,50,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14,11,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19, 77,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20,52,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16,6,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21, 71,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17,5,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П</w:t>
            </w:r>
            <w:r>
              <w:rPr>
                <w:b w:val="0"/>
                <w:bCs w:val="0"/>
                <w:i w:val="0"/>
                <w:iCs w:val="0"/>
                <w:sz w:val="26"/>
              </w:rPr>
              <w:t xml:space="preserve"> 14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22,54,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18,4,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15</w:t>
            </w:r>
          </w:p>
        </w:tc>
      </w:tr>
      <w:tr w:rsidR="003C3F86" w:rsidTr="00554387">
        <w:tc>
          <w:tcPr>
            <w:tcW w:w="1392" w:type="dxa"/>
          </w:tcPr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  <w:p w:rsidR="003C3F86" w:rsidRDefault="003C3F86" w:rsidP="00DE736B">
            <w:pPr>
              <w:pStyle w:val="23"/>
              <w:ind w:left="0"/>
              <w:jc w:val="center"/>
              <w:rPr>
                <w:b w:val="0"/>
                <w:bCs w:val="0"/>
                <w:i w:val="0"/>
                <w:iCs w:val="0"/>
                <w:sz w:val="26"/>
              </w:rPr>
            </w:pP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23,55,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19,2,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24,56,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20,35,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25,57,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21,10,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26,58,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22,11,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4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27,59,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23,9,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5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28,60,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24,8,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6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29,61,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25,7,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7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30,62,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26,6,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8</w:t>
            </w:r>
          </w:p>
        </w:tc>
        <w:tc>
          <w:tcPr>
            <w:tcW w:w="964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Т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31,63,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27,5,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9</w:t>
            </w:r>
          </w:p>
        </w:tc>
        <w:tc>
          <w:tcPr>
            <w:tcW w:w="936" w:type="dxa"/>
          </w:tcPr>
          <w:p w:rsidR="003C3F86" w:rsidRDefault="003C3F86" w:rsidP="00DE736B">
            <w:pPr>
              <w:pStyle w:val="23"/>
              <w:ind w:left="0"/>
              <w:jc w:val="lef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Т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32,64,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</w:rPr>
              <w:t>28,4,</w:t>
            </w:r>
          </w:p>
          <w:p w:rsidR="003C3F86" w:rsidRDefault="003C3F86" w:rsidP="00DE736B">
            <w:pPr>
              <w:pStyle w:val="23"/>
              <w:ind w:left="0"/>
              <w:jc w:val="left"/>
              <w:rPr>
                <w:b w:val="0"/>
                <w:bCs w:val="0"/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 xml:space="preserve">П </w:t>
            </w:r>
            <w:r>
              <w:rPr>
                <w:b w:val="0"/>
                <w:bCs w:val="0"/>
                <w:i w:val="0"/>
                <w:iCs w:val="0"/>
                <w:sz w:val="26"/>
              </w:rPr>
              <w:t>10</w:t>
            </w:r>
          </w:p>
        </w:tc>
      </w:tr>
    </w:tbl>
    <w:p w:rsidR="003C3F86" w:rsidRDefault="003C3F86" w:rsidP="00554387">
      <w:pPr>
        <w:jc w:val="center"/>
        <w:rPr>
          <w:b/>
          <w:bCs/>
          <w:sz w:val="32"/>
        </w:rPr>
      </w:pPr>
    </w:p>
    <w:sectPr w:rsidR="003C3F86" w:rsidSect="00554387">
      <w:footerReference w:type="default" r:id="rId8"/>
      <w:pgSz w:w="11906" w:h="16838"/>
      <w:pgMar w:top="1134" w:right="850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289" w:rsidRDefault="00617289" w:rsidP="003C3F86">
      <w:r>
        <w:separator/>
      </w:r>
    </w:p>
  </w:endnote>
  <w:endnote w:type="continuationSeparator" w:id="0">
    <w:p w:rsidR="00617289" w:rsidRDefault="00617289" w:rsidP="003C3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6110"/>
      <w:docPartObj>
        <w:docPartGallery w:val="Page Numbers (Bottom of Page)"/>
        <w:docPartUnique/>
      </w:docPartObj>
    </w:sdtPr>
    <w:sdtContent>
      <w:p w:rsidR="005C6A3C" w:rsidRDefault="00870146">
        <w:pPr>
          <w:pStyle w:val="a6"/>
          <w:jc w:val="right"/>
        </w:pPr>
        <w:fldSimple w:instr=" PAGE   \* MERGEFORMAT ">
          <w:r w:rsidR="00E36F5F">
            <w:rPr>
              <w:noProof/>
            </w:rPr>
            <w:t>2</w:t>
          </w:r>
        </w:fldSimple>
      </w:p>
    </w:sdtContent>
  </w:sdt>
  <w:p w:rsidR="005C6A3C" w:rsidRDefault="005C6A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289" w:rsidRDefault="00617289" w:rsidP="003C3F86">
      <w:r>
        <w:separator/>
      </w:r>
    </w:p>
  </w:footnote>
  <w:footnote w:type="continuationSeparator" w:id="0">
    <w:p w:rsidR="00617289" w:rsidRDefault="00617289" w:rsidP="003C3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C8F"/>
    <w:multiLevelType w:val="multilevel"/>
    <w:tmpl w:val="FCFCF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295E35"/>
    <w:multiLevelType w:val="hybridMultilevel"/>
    <w:tmpl w:val="B04CC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E4086"/>
    <w:multiLevelType w:val="hybridMultilevel"/>
    <w:tmpl w:val="4D541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7257364"/>
    <w:multiLevelType w:val="hybridMultilevel"/>
    <w:tmpl w:val="7B3A0048"/>
    <w:lvl w:ilvl="0" w:tplc="FBF68FD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9333E7"/>
    <w:multiLevelType w:val="hybridMultilevel"/>
    <w:tmpl w:val="DBD86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065C2"/>
    <w:multiLevelType w:val="hybridMultilevel"/>
    <w:tmpl w:val="43846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4E781D"/>
    <w:multiLevelType w:val="hybridMultilevel"/>
    <w:tmpl w:val="6D0E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16CB0"/>
    <w:multiLevelType w:val="hybridMultilevel"/>
    <w:tmpl w:val="528C461C"/>
    <w:lvl w:ilvl="0" w:tplc="BAFCC4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E27E1"/>
    <w:multiLevelType w:val="hybridMultilevel"/>
    <w:tmpl w:val="D702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76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BCC76B2"/>
    <w:multiLevelType w:val="hybridMultilevel"/>
    <w:tmpl w:val="A7E2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C82D6A"/>
    <w:multiLevelType w:val="multilevel"/>
    <w:tmpl w:val="FCFCF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006D3"/>
    <w:multiLevelType w:val="hybridMultilevel"/>
    <w:tmpl w:val="82C442F8"/>
    <w:lvl w:ilvl="0" w:tplc="75804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1432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5E756A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5E831F2B"/>
    <w:multiLevelType w:val="hybridMultilevel"/>
    <w:tmpl w:val="B880B19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C1E16A7"/>
    <w:multiLevelType w:val="hybridMultilevel"/>
    <w:tmpl w:val="55E0FC9A"/>
    <w:lvl w:ilvl="0" w:tplc="1F789C74">
      <w:start w:val="1"/>
      <w:numFmt w:val="bullet"/>
      <w:lvlText w:val="̶"/>
      <w:lvlJc w:val="left"/>
      <w:pPr>
        <w:tabs>
          <w:tab w:val="num" w:pos="2574"/>
        </w:tabs>
        <w:ind w:left="2574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87E452C"/>
    <w:multiLevelType w:val="hybridMultilevel"/>
    <w:tmpl w:val="C1AA43A0"/>
    <w:lvl w:ilvl="0" w:tplc="1F789C74">
      <w:start w:val="1"/>
      <w:numFmt w:val="bullet"/>
      <w:lvlText w:val="̶"/>
      <w:lvlJc w:val="left"/>
      <w:pPr>
        <w:tabs>
          <w:tab w:val="num" w:pos="2007"/>
        </w:tabs>
        <w:ind w:left="200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13"/>
  </w:num>
  <w:num w:numId="10">
    <w:abstractNumId w:val="14"/>
  </w:num>
  <w:num w:numId="11">
    <w:abstractNumId w:val="11"/>
  </w:num>
  <w:num w:numId="12">
    <w:abstractNumId w:val="0"/>
  </w:num>
  <w:num w:numId="13">
    <w:abstractNumId w:val="17"/>
  </w:num>
  <w:num w:numId="14">
    <w:abstractNumId w:val="16"/>
  </w:num>
  <w:num w:numId="15">
    <w:abstractNumId w:val="5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9B"/>
    <w:rsid w:val="00012C9E"/>
    <w:rsid w:val="00046FB2"/>
    <w:rsid w:val="000A31C5"/>
    <w:rsid w:val="000C17A0"/>
    <w:rsid w:val="00140B79"/>
    <w:rsid w:val="00212688"/>
    <w:rsid w:val="0027720A"/>
    <w:rsid w:val="00283A9B"/>
    <w:rsid w:val="00346E08"/>
    <w:rsid w:val="0036754F"/>
    <w:rsid w:val="003C3F86"/>
    <w:rsid w:val="003F38A5"/>
    <w:rsid w:val="0042159D"/>
    <w:rsid w:val="004B3FC0"/>
    <w:rsid w:val="004D477A"/>
    <w:rsid w:val="00554387"/>
    <w:rsid w:val="00555085"/>
    <w:rsid w:val="005631F3"/>
    <w:rsid w:val="005A5135"/>
    <w:rsid w:val="005B17AE"/>
    <w:rsid w:val="005C184E"/>
    <w:rsid w:val="005C6A3C"/>
    <w:rsid w:val="00617289"/>
    <w:rsid w:val="00777E5F"/>
    <w:rsid w:val="00870146"/>
    <w:rsid w:val="008933F0"/>
    <w:rsid w:val="008A3C9F"/>
    <w:rsid w:val="008B240D"/>
    <w:rsid w:val="0092266D"/>
    <w:rsid w:val="009401F5"/>
    <w:rsid w:val="0098044B"/>
    <w:rsid w:val="009A1916"/>
    <w:rsid w:val="009C5350"/>
    <w:rsid w:val="00A53BE6"/>
    <w:rsid w:val="00AB5C7A"/>
    <w:rsid w:val="00B72A31"/>
    <w:rsid w:val="00BB7C36"/>
    <w:rsid w:val="00C1494C"/>
    <w:rsid w:val="00C3615E"/>
    <w:rsid w:val="00C41AA7"/>
    <w:rsid w:val="00CC0681"/>
    <w:rsid w:val="00CC15AA"/>
    <w:rsid w:val="00D34402"/>
    <w:rsid w:val="00D64B03"/>
    <w:rsid w:val="00DE736B"/>
    <w:rsid w:val="00E36F5F"/>
    <w:rsid w:val="00EF6D9F"/>
    <w:rsid w:val="00F07C04"/>
    <w:rsid w:val="00F31834"/>
    <w:rsid w:val="00F40D3E"/>
    <w:rsid w:val="00F74E6B"/>
    <w:rsid w:val="00F97508"/>
    <w:rsid w:val="00FC2BA3"/>
    <w:rsid w:val="00FE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3F8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933F0"/>
    <w:pPr>
      <w:keepNext/>
      <w:ind w:firstLine="54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933F0"/>
    <w:pPr>
      <w:keepNext/>
      <w:tabs>
        <w:tab w:val="left" w:pos="5652"/>
      </w:tabs>
      <w:ind w:left="360" w:right="432" w:hanging="360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8933F0"/>
    <w:pPr>
      <w:keepNext/>
      <w:ind w:left="364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8933F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8933F0"/>
    <w:pPr>
      <w:keepNext/>
      <w:ind w:left="27" w:firstLine="360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9B"/>
    <w:pPr>
      <w:ind w:left="720"/>
      <w:contextualSpacing/>
    </w:pPr>
  </w:style>
  <w:style w:type="paragraph" w:styleId="a4">
    <w:name w:val="header"/>
    <w:basedOn w:val="a"/>
    <w:link w:val="a5"/>
    <w:unhideWhenUsed/>
    <w:rsid w:val="003C3F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F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3C3F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3F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3F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3C3F8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3C3F8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rsid w:val="003C3F86"/>
    <w:pPr>
      <w:tabs>
        <w:tab w:val="left" w:pos="720"/>
      </w:tabs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semiHidden/>
    <w:rsid w:val="003C3F8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semiHidden/>
    <w:rsid w:val="003C3F86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3C3F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3C3F86"/>
    <w:pPr>
      <w:ind w:left="284"/>
      <w:jc w:val="both"/>
    </w:pPr>
    <w:rPr>
      <w:b/>
      <w:bCs/>
      <w:i/>
      <w:iCs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C3F86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ody Text Indent"/>
    <w:basedOn w:val="a"/>
    <w:link w:val="ab"/>
    <w:unhideWhenUsed/>
    <w:rsid w:val="008A3C9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A3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8A3C9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A3C9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893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933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93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93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33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8933F0"/>
    <w:pPr>
      <w:tabs>
        <w:tab w:val="left" w:pos="540"/>
      </w:tabs>
    </w:pPr>
    <w:rPr>
      <w:sz w:val="28"/>
    </w:rPr>
  </w:style>
  <w:style w:type="character" w:customStyle="1" w:styleId="ad">
    <w:name w:val="Основной текст Знак"/>
    <w:basedOn w:val="a0"/>
    <w:link w:val="ac"/>
    <w:rsid w:val="008933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8933F0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8933F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rsid w:val="0089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8933F0"/>
  </w:style>
  <w:style w:type="paragraph" w:customStyle="1" w:styleId="210">
    <w:name w:val="Основной текст с отступом 21"/>
    <w:basedOn w:val="a"/>
    <w:rsid w:val="008933F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Balloon Text"/>
    <w:basedOn w:val="a"/>
    <w:link w:val="af3"/>
    <w:semiHidden/>
    <w:rsid w:val="008933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8933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Grid">
    <w:name w:val="TableGrid"/>
    <w:rsid w:val="008933F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00E97-C220-4406-859A-6947D9DA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10742</Words>
  <Characters>61233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2019-09-16T07:01:00Z</cp:lastPrinted>
  <dcterms:created xsi:type="dcterms:W3CDTF">2015-09-07T09:38:00Z</dcterms:created>
  <dcterms:modified xsi:type="dcterms:W3CDTF">2020-09-11T08:11:00Z</dcterms:modified>
</cp:coreProperties>
</file>